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66" w:rsidRDefault="00107E66" w:rsidP="00107E66">
      <w:pPr>
        <w:pStyle w:val="NormalWeb"/>
        <w:shd w:val="clear" w:color="auto" w:fill="FFFFFF"/>
        <w:spacing w:before="0" w:beforeAutospacing="0" w:after="0" w:afterAutospacing="0"/>
        <w:rPr>
          <w:color w:val="000000"/>
        </w:rPr>
      </w:pPr>
      <w:r>
        <w:rPr>
          <w:noProof/>
          <w:color w:val="000000"/>
        </w:rPr>
        <w:drawing>
          <wp:anchor distT="0" distB="0" distL="114300" distR="114300" simplePos="0" relativeHeight="251660288" behindDoc="1" locked="0" layoutInCell="1" allowOverlap="1">
            <wp:simplePos x="0" y="0"/>
            <wp:positionH relativeFrom="column">
              <wp:posOffset>200025</wp:posOffset>
            </wp:positionH>
            <wp:positionV relativeFrom="paragraph">
              <wp:posOffset>-19050</wp:posOffset>
            </wp:positionV>
            <wp:extent cx="6276975" cy="1133475"/>
            <wp:effectExtent l="0" t="0" r="0" b="0"/>
            <wp:wrapTight wrapText="bothSides">
              <wp:wrapPolygon edited="0">
                <wp:start x="2294" y="0"/>
                <wp:lineTo x="2229" y="20692"/>
                <wp:lineTo x="19273" y="20692"/>
                <wp:lineTo x="19404" y="17788"/>
                <wp:lineTo x="18880" y="17425"/>
                <wp:lineTo x="10816" y="17425"/>
                <wp:lineTo x="19076" y="17062"/>
                <wp:lineTo x="19273" y="15247"/>
                <wp:lineTo x="17634" y="11617"/>
                <wp:lineTo x="18748" y="10528"/>
                <wp:lineTo x="18748" y="8713"/>
                <wp:lineTo x="17634" y="5808"/>
                <wp:lineTo x="19338" y="4719"/>
                <wp:lineTo x="19142" y="363"/>
                <wp:lineTo x="4982" y="0"/>
                <wp:lineTo x="2294" y="0"/>
              </wp:wrapPolygon>
            </wp:wrapTight>
            <wp:docPr id="4" name="3 Resim" descr="facebook-default-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default-share.png"/>
                    <pic:cNvPicPr/>
                  </pic:nvPicPr>
                  <pic:blipFill>
                    <a:blip r:embed="rId4" cstate="print"/>
                    <a:stretch>
                      <a:fillRect/>
                    </a:stretch>
                  </pic:blipFill>
                  <pic:spPr>
                    <a:xfrm>
                      <a:off x="0" y="0"/>
                      <a:ext cx="6276975" cy="1133475"/>
                    </a:xfrm>
                    <a:prstGeom prst="rect">
                      <a:avLst/>
                    </a:prstGeom>
                  </pic:spPr>
                </pic:pic>
              </a:graphicData>
            </a:graphic>
          </wp:anchor>
        </w:drawing>
      </w:r>
    </w:p>
    <w:p w:rsidR="00107E66" w:rsidRDefault="00107E66" w:rsidP="00107E66">
      <w:pPr>
        <w:pStyle w:val="NormalWeb"/>
        <w:shd w:val="clear" w:color="auto" w:fill="FFFFFF"/>
        <w:spacing w:before="0" w:beforeAutospacing="0" w:after="0" w:afterAutospacing="0"/>
        <w:rPr>
          <w:color w:val="000000"/>
        </w:rPr>
      </w:pPr>
    </w:p>
    <w:p w:rsidR="00107E66" w:rsidRDefault="00107E66" w:rsidP="00107E66">
      <w:pPr>
        <w:pStyle w:val="NormalWeb"/>
        <w:shd w:val="clear" w:color="auto" w:fill="FFFFFF"/>
        <w:spacing w:before="0" w:beforeAutospacing="0" w:after="0" w:afterAutospacing="0"/>
        <w:rPr>
          <w:color w:val="000000"/>
        </w:rPr>
      </w:pPr>
    </w:p>
    <w:p w:rsidR="00107E66" w:rsidRDefault="00107E66" w:rsidP="00107E66">
      <w:pPr>
        <w:pStyle w:val="NormalWeb"/>
        <w:shd w:val="clear" w:color="auto" w:fill="FFFFFF"/>
        <w:spacing w:before="0" w:beforeAutospacing="0" w:after="0" w:afterAutospacing="0"/>
        <w:rPr>
          <w:color w:val="000000"/>
        </w:rPr>
      </w:pPr>
    </w:p>
    <w:p w:rsidR="00107E66" w:rsidRDefault="00107E66" w:rsidP="00107E66">
      <w:pPr>
        <w:pStyle w:val="NormalWeb"/>
        <w:shd w:val="clear" w:color="auto" w:fill="FFFFFF"/>
        <w:spacing w:before="0" w:beforeAutospacing="0" w:after="0" w:afterAutospacing="0"/>
        <w:rPr>
          <w:color w:val="000000"/>
        </w:rPr>
      </w:pPr>
    </w:p>
    <w:p w:rsidR="00107E66" w:rsidRDefault="00107E66" w:rsidP="00107E66">
      <w:pPr>
        <w:pStyle w:val="NormalWeb"/>
        <w:shd w:val="clear" w:color="auto" w:fill="FFFFFF"/>
        <w:spacing w:before="0" w:beforeAutospacing="0" w:after="0" w:afterAutospacing="0"/>
        <w:rPr>
          <w:color w:val="000000"/>
          <w:sz w:val="22"/>
          <w:szCs w:val="22"/>
        </w:rPr>
      </w:pPr>
    </w:p>
    <w:p w:rsidR="00107E66" w:rsidRDefault="00107E66" w:rsidP="00107E66">
      <w:pPr>
        <w:pStyle w:val="NormalWeb"/>
        <w:shd w:val="clear" w:color="auto" w:fill="FFFFFF"/>
        <w:spacing w:before="0" w:beforeAutospacing="0" w:after="0" w:afterAutospacing="0"/>
        <w:rPr>
          <w:color w:val="000000"/>
          <w:sz w:val="22"/>
          <w:szCs w:val="22"/>
        </w:rPr>
      </w:pPr>
    </w:p>
    <w:p w:rsidR="00107E66" w:rsidRDefault="00107E66" w:rsidP="00107E66">
      <w:pPr>
        <w:pStyle w:val="NormalWeb"/>
        <w:shd w:val="clear" w:color="auto" w:fill="FFFFFF"/>
        <w:spacing w:before="0" w:beforeAutospacing="0" w:after="0" w:afterAutospacing="0"/>
        <w:ind w:firstLine="708"/>
        <w:jc w:val="both"/>
        <w:rPr>
          <w:color w:val="000000"/>
          <w:sz w:val="22"/>
          <w:szCs w:val="22"/>
        </w:rPr>
      </w:pPr>
    </w:p>
    <w:p w:rsidR="00107E66" w:rsidRPr="00107E66" w:rsidRDefault="00107E66" w:rsidP="00107E66">
      <w:pPr>
        <w:pStyle w:val="NormalWeb"/>
        <w:shd w:val="clear" w:color="auto" w:fill="FFFFFF"/>
        <w:spacing w:before="0" w:beforeAutospacing="0" w:after="0" w:afterAutospacing="0"/>
        <w:ind w:firstLine="708"/>
        <w:jc w:val="both"/>
        <w:rPr>
          <w:color w:val="000000"/>
          <w:sz w:val="22"/>
          <w:szCs w:val="22"/>
        </w:rPr>
      </w:pPr>
      <w:r w:rsidRPr="00107E66">
        <w:rPr>
          <w:color w:val="000000"/>
          <w:sz w:val="22"/>
          <w:szCs w:val="22"/>
        </w:rPr>
        <w:t>Aydın’ın çeşitli ilçelerinde görev yapan rehber öğretmenler üçüncüsü düzenlenen Rehberlik Araştırma Merkezi (RAM) günlerinde buluştu.</w:t>
      </w:r>
    </w:p>
    <w:p w:rsidR="00107E66" w:rsidRPr="00107E66" w:rsidRDefault="00107E66" w:rsidP="00107E66">
      <w:pPr>
        <w:pStyle w:val="NormalWeb"/>
        <w:shd w:val="clear" w:color="auto" w:fill="FFFFFF"/>
        <w:spacing w:before="0" w:beforeAutospacing="0" w:after="0" w:afterAutospacing="0"/>
        <w:jc w:val="both"/>
        <w:rPr>
          <w:color w:val="000000"/>
          <w:sz w:val="22"/>
          <w:szCs w:val="22"/>
        </w:rPr>
      </w:pPr>
    </w:p>
    <w:p w:rsidR="00107E66" w:rsidRPr="00107E66" w:rsidRDefault="00107E66" w:rsidP="00107E66">
      <w:pPr>
        <w:pStyle w:val="NormalWeb"/>
        <w:shd w:val="clear" w:color="auto" w:fill="FFFFFF"/>
        <w:spacing w:before="0" w:beforeAutospacing="0" w:after="0" w:afterAutospacing="0"/>
        <w:ind w:firstLine="708"/>
        <w:jc w:val="both"/>
        <w:rPr>
          <w:color w:val="000000"/>
          <w:sz w:val="22"/>
          <w:szCs w:val="22"/>
        </w:rPr>
      </w:pPr>
      <w:r w:rsidRPr="00107E66">
        <w:rPr>
          <w:color w:val="000000"/>
          <w:sz w:val="22"/>
          <w:szCs w:val="22"/>
        </w:rPr>
        <w:t xml:space="preserve">Rehber öğretmenler 2017-2018 eğitim öğretim yılı içerisinde yapılan çalışmaları değerlendirmek ve önümüzdeki dönemlerde yapılacak olan çalışmaları planlamak için Aydın Hacı </w:t>
      </w:r>
      <w:proofErr w:type="spellStart"/>
      <w:r w:rsidRPr="00107E66">
        <w:rPr>
          <w:color w:val="000000"/>
          <w:sz w:val="22"/>
          <w:szCs w:val="22"/>
        </w:rPr>
        <w:t>Kadriye</w:t>
      </w:r>
      <w:proofErr w:type="spellEnd"/>
      <w:r w:rsidRPr="00107E66">
        <w:rPr>
          <w:color w:val="000000"/>
          <w:sz w:val="22"/>
          <w:szCs w:val="22"/>
        </w:rPr>
        <w:t xml:space="preserve"> </w:t>
      </w:r>
      <w:proofErr w:type="spellStart"/>
      <w:r w:rsidRPr="00107E66">
        <w:rPr>
          <w:color w:val="000000"/>
          <w:sz w:val="22"/>
          <w:szCs w:val="22"/>
        </w:rPr>
        <w:t>Arslan</w:t>
      </w:r>
      <w:proofErr w:type="spellEnd"/>
      <w:r w:rsidRPr="00107E66">
        <w:rPr>
          <w:color w:val="000000"/>
          <w:sz w:val="22"/>
          <w:szCs w:val="22"/>
        </w:rPr>
        <w:t xml:space="preserve"> Rehberlik ve Araştırma Merkezi Müdürlüğü öncülüğünde Sosyal Bilimler Lisesinde bir araya geldi. Ayrıca uzmanlar aracılığıyla çeşitli konularda konferanslar ile hafta dolu </w:t>
      </w:r>
      <w:proofErr w:type="spellStart"/>
      <w:r w:rsidRPr="00107E66">
        <w:rPr>
          <w:color w:val="000000"/>
          <w:sz w:val="22"/>
          <w:szCs w:val="22"/>
        </w:rPr>
        <w:t>dolu</w:t>
      </w:r>
      <w:proofErr w:type="spellEnd"/>
      <w:r w:rsidRPr="00107E66">
        <w:rPr>
          <w:color w:val="000000"/>
          <w:sz w:val="22"/>
          <w:szCs w:val="22"/>
        </w:rPr>
        <w:t>, etkili ve verimli geçirilmeye çalışılacak.</w:t>
      </w:r>
    </w:p>
    <w:p w:rsidR="00107E66" w:rsidRPr="00107E66" w:rsidRDefault="00107E66" w:rsidP="00107E66">
      <w:pPr>
        <w:pStyle w:val="NormalWeb"/>
        <w:shd w:val="clear" w:color="auto" w:fill="FFFFFF"/>
        <w:spacing w:before="0" w:beforeAutospacing="0" w:after="0" w:afterAutospacing="0"/>
        <w:jc w:val="both"/>
        <w:rPr>
          <w:color w:val="000000"/>
          <w:sz w:val="22"/>
          <w:szCs w:val="22"/>
        </w:rPr>
      </w:pPr>
      <w:r w:rsidRPr="00107E66">
        <w:rPr>
          <w:noProof/>
          <w:color w:val="000000"/>
          <w:sz w:val="22"/>
          <w:szCs w:val="22"/>
        </w:rPr>
        <w:drawing>
          <wp:anchor distT="0" distB="0" distL="114300" distR="114300" simplePos="0" relativeHeight="251658240" behindDoc="1" locked="0" layoutInCell="1" allowOverlap="1">
            <wp:simplePos x="0" y="0"/>
            <wp:positionH relativeFrom="column">
              <wp:posOffset>428625</wp:posOffset>
            </wp:positionH>
            <wp:positionV relativeFrom="paragraph">
              <wp:posOffset>116205</wp:posOffset>
            </wp:positionV>
            <wp:extent cx="5762625" cy="2352675"/>
            <wp:effectExtent l="19050" t="0" r="9525" b="0"/>
            <wp:wrapTight wrapText="bothSides">
              <wp:wrapPolygon edited="0">
                <wp:start x="-71" y="0"/>
                <wp:lineTo x="-71" y="21513"/>
                <wp:lineTo x="21636" y="21513"/>
                <wp:lineTo x="21636" y="0"/>
                <wp:lineTo x="-71" y="0"/>
              </wp:wrapPolygon>
            </wp:wrapTight>
            <wp:docPr id="2" name="1 Resim" descr="3959ebe15f5e388e20be22d21e6943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9ebe15f5e388e20be22d21e6943b2.jpg"/>
                    <pic:cNvPicPr/>
                  </pic:nvPicPr>
                  <pic:blipFill>
                    <a:blip r:embed="rId5" cstate="print"/>
                    <a:stretch>
                      <a:fillRect/>
                    </a:stretch>
                  </pic:blipFill>
                  <pic:spPr>
                    <a:xfrm>
                      <a:off x="0" y="0"/>
                      <a:ext cx="5762625" cy="2352675"/>
                    </a:xfrm>
                    <a:prstGeom prst="rect">
                      <a:avLst/>
                    </a:prstGeom>
                  </pic:spPr>
                </pic:pic>
              </a:graphicData>
            </a:graphic>
          </wp:anchor>
        </w:drawing>
      </w:r>
      <w:r w:rsidRPr="00107E66">
        <w:rPr>
          <w:color w:val="000000"/>
          <w:sz w:val="22"/>
          <w:szCs w:val="22"/>
        </w:rPr>
        <w:t> </w:t>
      </w: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r w:rsidRPr="00107E66">
        <w:rPr>
          <w:rStyle w:val="Gl"/>
          <w:color w:val="000000"/>
          <w:sz w:val="22"/>
          <w:szCs w:val="22"/>
        </w:rPr>
        <w:t>CUMA GÜNÜNE KADAR SÜRECEK</w:t>
      </w:r>
    </w:p>
    <w:p w:rsidR="00107E66" w:rsidRPr="00107E66" w:rsidRDefault="00107E66" w:rsidP="00107E66">
      <w:pPr>
        <w:pStyle w:val="NormalWeb"/>
        <w:shd w:val="clear" w:color="auto" w:fill="FFFFFF"/>
        <w:spacing w:before="0" w:beforeAutospacing="0" w:after="0" w:afterAutospacing="0"/>
        <w:ind w:firstLine="708"/>
        <w:jc w:val="both"/>
        <w:rPr>
          <w:color w:val="000000"/>
          <w:sz w:val="22"/>
          <w:szCs w:val="22"/>
        </w:rPr>
      </w:pPr>
    </w:p>
    <w:p w:rsidR="00107E66" w:rsidRPr="00107E66" w:rsidRDefault="00107E66" w:rsidP="00107E66">
      <w:pPr>
        <w:pStyle w:val="NormalWeb"/>
        <w:shd w:val="clear" w:color="auto" w:fill="FFFFFF"/>
        <w:spacing w:before="0" w:beforeAutospacing="0" w:after="0" w:afterAutospacing="0"/>
        <w:ind w:firstLine="708"/>
        <w:jc w:val="both"/>
        <w:rPr>
          <w:color w:val="000000"/>
          <w:sz w:val="22"/>
          <w:szCs w:val="22"/>
        </w:rPr>
      </w:pPr>
      <w:r w:rsidRPr="00107E66">
        <w:rPr>
          <w:color w:val="000000"/>
          <w:sz w:val="22"/>
          <w:szCs w:val="22"/>
        </w:rPr>
        <w:t xml:space="preserve">Cuma gününe kadar sürecek olan etkinlikler konferans ve seminerler ile devam edecek. </w:t>
      </w:r>
      <w:proofErr w:type="gramStart"/>
      <w:r w:rsidRPr="00107E66">
        <w:rPr>
          <w:color w:val="000000"/>
          <w:sz w:val="22"/>
          <w:szCs w:val="22"/>
        </w:rPr>
        <w:t xml:space="preserve">Hafta başında Öğretim Görevlisi Çiğdem Can Aslan ‘Toplumsal Cinsiyet Eşitliği ve Kadına Yönelik Şiddet’ adlı konferansla başlayan RAM günleri, Prof. Dr. Yankı </w:t>
      </w:r>
      <w:proofErr w:type="spellStart"/>
      <w:r w:rsidRPr="00107E66">
        <w:rPr>
          <w:color w:val="000000"/>
          <w:sz w:val="22"/>
          <w:szCs w:val="22"/>
        </w:rPr>
        <w:t>Yazgan</w:t>
      </w:r>
      <w:proofErr w:type="spellEnd"/>
      <w:r w:rsidRPr="00107E66">
        <w:rPr>
          <w:color w:val="000000"/>
          <w:sz w:val="22"/>
          <w:szCs w:val="22"/>
        </w:rPr>
        <w:t>, ‘</w:t>
      </w:r>
      <w:proofErr w:type="spellStart"/>
      <w:r w:rsidRPr="00107E66">
        <w:rPr>
          <w:color w:val="000000"/>
          <w:sz w:val="22"/>
          <w:szCs w:val="22"/>
        </w:rPr>
        <w:t>Nöro</w:t>
      </w:r>
      <w:proofErr w:type="spellEnd"/>
      <w:r w:rsidRPr="00107E66">
        <w:rPr>
          <w:color w:val="000000"/>
          <w:sz w:val="22"/>
          <w:szCs w:val="22"/>
        </w:rPr>
        <w:t xml:space="preserve"> Gelişimsel Bozukluklar’, Burak </w:t>
      </w:r>
      <w:proofErr w:type="spellStart"/>
      <w:r w:rsidRPr="00107E66">
        <w:rPr>
          <w:color w:val="000000"/>
          <w:sz w:val="22"/>
          <w:szCs w:val="22"/>
        </w:rPr>
        <w:t>Kılanç</w:t>
      </w:r>
      <w:proofErr w:type="spellEnd"/>
      <w:r w:rsidRPr="00107E66">
        <w:rPr>
          <w:color w:val="000000"/>
          <w:sz w:val="22"/>
          <w:szCs w:val="22"/>
        </w:rPr>
        <w:t xml:space="preserve"> ‘Yeni Sınav Sistemleri’, Prof. Dr. Ümit </w:t>
      </w:r>
      <w:proofErr w:type="spellStart"/>
      <w:r w:rsidRPr="00107E66">
        <w:rPr>
          <w:color w:val="000000"/>
          <w:sz w:val="22"/>
          <w:szCs w:val="22"/>
        </w:rPr>
        <w:t>Davaslıgil</w:t>
      </w:r>
      <w:proofErr w:type="spellEnd"/>
      <w:r w:rsidRPr="00107E66">
        <w:rPr>
          <w:color w:val="000000"/>
          <w:sz w:val="22"/>
          <w:szCs w:val="22"/>
        </w:rPr>
        <w:t xml:space="preserve">, ‘Üstün Yeteneklerin Eğitimi’ ve son olarak Dr. Aysu </w:t>
      </w:r>
      <w:proofErr w:type="spellStart"/>
      <w:r w:rsidRPr="00107E66">
        <w:rPr>
          <w:color w:val="000000"/>
          <w:sz w:val="22"/>
          <w:szCs w:val="22"/>
        </w:rPr>
        <w:t>Mutlutürk’ün</w:t>
      </w:r>
      <w:proofErr w:type="spellEnd"/>
      <w:r w:rsidRPr="00107E66">
        <w:rPr>
          <w:color w:val="000000"/>
          <w:sz w:val="22"/>
          <w:szCs w:val="22"/>
        </w:rPr>
        <w:t xml:space="preserve"> ‘Çocuklarda Dikkat ve Bellek Gelişimi’ semineri ile son bulacak.</w:t>
      </w:r>
      <w:proofErr w:type="gramEnd"/>
    </w:p>
    <w:p w:rsidR="00107E66" w:rsidRPr="00107E66" w:rsidRDefault="00107E66" w:rsidP="00107E66">
      <w:pPr>
        <w:pStyle w:val="NormalWeb"/>
        <w:shd w:val="clear" w:color="auto" w:fill="FFFFFF"/>
        <w:spacing w:before="0" w:beforeAutospacing="0" w:after="0" w:afterAutospacing="0"/>
        <w:jc w:val="both"/>
        <w:rPr>
          <w:color w:val="000000"/>
          <w:sz w:val="22"/>
          <w:szCs w:val="22"/>
        </w:rPr>
      </w:pPr>
      <w:r w:rsidRPr="00107E66">
        <w:rPr>
          <w:color w:val="000000"/>
          <w:sz w:val="22"/>
          <w:szCs w:val="22"/>
        </w:rPr>
        <w:t> </w:t>
      </w:r>
    </w:p>
    <w:p w:rsidR="00107E66" w:rsidRPr="00107E66" w:rsidRDefault="00107E66" w:rsidP="00107E66">
      <w:pPr>
        <w:pStyle w:val="NormalWeb"/>
        <w:shd w:val="clear" w:color="auto" w:fill="FFFFFF"/>
        <w:spacing w:before="0" w:beforeAutospacing="0" w:after="0" w:afterAutospacing="0"/>
        <w:ind w:firstLine="708"/>
        <w:jc w:val="both"/>
        <w:rPr>
          <w:color w:val="000000"/>
          <w:sz w:val="22"/>
          <w:szCs w:val="22"/>
        </w:rPr>
      </w:pPr>
      <w:r w:rsidRPr="00107E66">
        <w:rPr>
          <w:color w:val="000000"/>
          <w:sz w:val="22"/>
          <w:szCs w:val="22"/>
        </w:rPr>
        <w:t xml:space="preserve">RAM günlerinde konferans veren konuşmacılardan Prof. Dr. Yankı </w:t>
      </w:r>
      <w:proofErr w:type="spellStart"/>
      <w:r w:rsidRPr="00107E66">
        <w:rPr>
          <w:color w:val="000000"/>
          <w:sz w:val="22"/>
          <w:szCs w:val="22"/>
        </w:rPr>
        <w:t>Yazgan</w:t>
      </w:r>
      <w:proofErr w:type="spellEnd"/>
      <w:r w:rsidRPr="00107E66">
        <w:rPr>
          <w:color w:val="000000"/>
          <w:sz w:val="22"/>
          <w:szCs w:val="22"/>
        </w:rPr>
        <w:t xml:space="preserve">, psikiyatri, moleküler genetik, </w:t>
      </w:r>
      <w:proofErr w:type="spellStart"/>
      <w:r w:rsidRPr="00107E66">
        <w:rPr>
          <w:color w:val="000000"/>
          <w:sz w:val="22"/>
          <w:szCs w:val="22"/>
        </w:rPr>
        <w:t>kognitif</w:t>
      </w:r>
      <w:proofErr w:type="spellEnd"/>
      <w:r w:rsidRPr="00107E66">
        <w:rPr>
          <w:color w:val="000000"/>
          <w:sz w:val="22"/>
          <w:szCs w:val="22"/>
        </w:rPr>
        <w:t xml:space="preserve"> </w:t>
      </w:r>
      <w:proofErr w:type="spellStart"/>
      <w:r w:rsidRPr="00107E66">
        <w:rPr>
          <w:color w:val="000000"/>
          <w:sz w:val="22"/>
          <w:szCs w:val="22"/>
        </w:rPr>
        <w:t>nörobilim</w:t>
      </w:r>
      <w:proofErr w:type="spellEnd"/>
      <w:r w:rsidRPr="00107E66">
        <w:rPr>
          <w:color w:val="000000"/>
          <w:sz w:val="22"/>
          <w:szCs w:val="22"/>
        </w:rPr>
        <w:t xml:space="preserve"> ve insan gelişimi alanlarında katılımcılara önemli bilgiler aktardı. </w:t>
      </w:r>
      <w:proofErr w:type="spellStart"/>
      <w:r w:rsidRPr="00107E66">
        <w:rPr>
          <w:color w:val="000000"/>
          <w:sz w:val="22"/>
          <w:szCs w:val="22"/>
        </w:rPr>
        <w:t>Yazgan</w:t>
      </w:r>
      <w:proofErr w:type="spellEnd"/>
      <w:r w:rsidRPr="00107E66">
        <w:rPr>
          <w:color w:val="000000"/>
          <w:sz w:val="22"/>
          <w:szCs w:val="22"/>
        </w:rPr>
        <w:t>, çocukların gelişimdeki dönüm noktalarını ve aksamaları, yaşamın aksiliklerini ve gündelik dertleri katılımcılarla paylaştı.</w:t>
      </w:r>
    </w:p>
    <w:p w:rsidR="00107E66" w:rsidRPr="00107E66" w:rsidRDefault="00107E66" w:rsidP="00107E66">
      <w:pPr>
        <w:pStyle w:val="NormalWeb"/>
        <w:shd w:val="clear" w:color="auto" w:fill="FFFFFF"/>
        <w:spacing w:before="0" w:beforeAutospacing="0" w:after="0" w:afterAutospacing="0"/>
        <w:jc w:val="both"/>
        <w:rPr>
          <w:color w:val="000000"/>
          <w:sz w:val="22"/>
          <w:szCs w:val="22"/>
        </w:rPr>
      </w:pPr>
      <w:r w:rsidRPr="00107E66">
        <w:rPr>
          <w:noProof/>
          <w:color w:val="000000"/>
          <w:sz w:val="22"/>
          <w:szCs w:val="22"/>
        </w:rPr>
        <w:drawing>
          <wp:anchor distT="0" distB="0" distL="114300" distR="114300" simplePos="0" relativeHeight="251659264" behindDoc="1" locked="0" layoutInCell="1" allowOverlap="1">
            <wp:simplePos x="0" y="0"/>
            <wp:positionH relativeFrom="column">
              <wp:posOffset>24130</wp:posOffset>
            </wp:positionH>
            <wp:positionV relativeFrom="paragraph">
              <wp:posOffset>143510</wp:posOffset>
            </wp:positionV>
            <wp:extent cx="2886075" cy="1914525"/>
            <wp:effectExtent l="19050" t="0" r="9525" b="0"/>
            <wp:wrapTight wrapText="bothSides">
              <wp:wrapPolygon edited="0">
                <wp:start x="-143" y="0"/>
                <wp:lineTo x="-143" y="21493"/>
                <wp:lineTo x="21671" y="21493"/>
                <wp:lineTo x="21671" y="0"/>
                <wp:lineTo x="-143" y="0"/>
              </wp:wrapPolygon>
            </wp:wrapTight>
            <wp:docPr id="3" name="2 Resim" descr="19107242de10974ac4f72b33b2251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7242de10974ac4f72b33b2251396.jpg"/>
                    <pic:cNvPicPr/>
                  </pic:nvPicPr>
                  <pic:blipFill>
                    <a:blip r:embed="rId6" cstate="print"/>
                    <a:stretch>
                      <a:fillRect/>
                    </a:stretch>
                  </pic:blipFill>
                  <pic:spPr>
                    <a:xfrm>
                      <a:off x="0" y="0"/>
                      <a:ext cx="2886075" cy="1914525"/>
                    </a:xfrm>
                    <a:prstGeom prst="rect">
                      <a:avLst/>
                    </a:prstGeom>
                  </pic:spPr>
                </pic:pic>
              </a:graphicData>
            </a:graphic>
          </wp:anchor>
        </w:drawing>
      </w:r>
    </w:p>
    <w:p w:rsidR="00107E66" w:rsidRPr="00107E66" w:rsidRDefault="00107E66" w:rsidP="00107E66">
      <w:pPr>
        <w:pStyle w:val="NormalWeb"/>
        <w:shd w:val="clear" w:color="auto" w:fill="FFFFFF"/>
        <w:spacing w:before="0" w:beforeAutospacing="0" w:after="0" w:afterAutospacing="0"/>
        <w:jc w:val="both"/>
        <w:rPr>
          <w:color w:val="000000"/>
          <w:sz w:val="22"/>
          <w:szCs w:val="22"/>
        </w:rPr>
      </w:pPr>
      <w:r w:rsidRPr="00107E66">
        <w:rPr>
          <w:color w:val="000000"/>
          <w:sz w:val="22"/>
          <w:szCs w:val="22"/>
        </w:rPr>
        <w:t> </w:t>
      </w:r>
    </w:p>
    <w:p w:rsidR="00107E66" w:rsidRDefault="00107E66" w:rsidP="00107E66">
      <w:pPr>
        <w:pStyle w:val="NormalWeb"/>
        <w:shd w:val="clear" w:color="auto" w:fill="FFFFFF"/>
        <w:spacing w:before="0" w:beforeAutospacing="0" w:after="0" w:afterAutospacing="0"/>
        <w:ind w:firstLine="708"/>
        <w:jc w:val="both"/>
        <w:rPr>
          <w:rStyle w:val="Gl"/>
          <w:color w:val="000000"/>
          <w:sz w:val="22"/>
          <w:szCs w:val="22"/>
        </w:rPr>
      </w:pPr>
      <w:r w:rsidRPr="00107E66">
        <w:rPr>
          <w:rStyle w:val="Gl"/>
          <w:color w:val="000000"/>
          <w:sz w:val="22"/>
          <w:szCs w:val="22"/>
        </w:rPr>
        <w:t>ANNE BABALARA ALTIN TAVSİYELER</w:t>
      </w:r>
    </w:p>
    <w:p w:rsidR="00107E66" w:rsidRPr="00107E66" w:rsidRDefault="00107E66" w:rsidP="00107E66">
      <w:pPr>
        <w:pStyle w:val="NormalWeb"/>
        <w:shd w:val="clear" w:color="auto" w:fill="FFFFFF"/>
        <w:spacing w:before="0" w:beforeAutospacing="0" w:after="0" w:afterAutospacing="0"/>
        <w:ind w:firstLine="708"/>
        <w:jc w:val="both"/>
        <w:rPr>
          <w:color w:val="000000"/>
          <w:sz w:val="22"/>
          <w:szCs w:val="22"/>
        </w:rPr>
      </w:pPr>
    </w:p>
    <w:p w:rsidR="001C1566" w:rsidRPr="00107E66" w:rsidRDefault="00107E66" w:rsidP="00107E66">
      <w:pPr>
        <w:pStyle w:val="NormalWeb"/>
        <w:shd w:val="clear" w:color="auto" w:fill="FFFFFF"/>
        <w:spacing w:before="0" w:beforeAutospacing="0" w:after="0" w:afterAutospacing="0"/>
        <w:ind w:firstLine="708"/>
        <w:jc w:val="both"/>
        <w:rPr>
          <w:sz w:val="22"/>
          <w:szCs w:val="22"/>
        </w:rPr>
      </w:pPr>
      <w:r w:rsidRPr="00107E66">
        <w:rPr>
          <w:color w:val="000000"/>
          <w:sz w:val="22"/>
          <w:szCs w:val="22"/>
        </w:rPr>
        <w:t xml:space="preserve">Anne ve babalara tavsiyelerde bulunan Prof. Dr. Yankı </w:t>
      </w:r>
      <w:proofErr w:type="spellStart"/>
      <w:r w:rsidRPr="00107E66">
        <w:rPr>
          <w:color w:val="000000"/>
          <w:sz w:val="22"/>
          <w:szCs w:val="22"/>
        </w:rPr>
        <w:t>Yazgan</w:t>
      </w:r>
      <w:proofErr w:type="spellEnd"/>
      <w:r w:rsidRPr="00107E66">
        <w:rPr>
          <w:color w:val="000000"/>
          <w:sz w:val="22"/>
          <w:szCs w:val="22"/>
        </w:rPr>
        <w:t xml:space="preserve">, “ Babalar çocuklarıyla ilk 1 yaşına kadar ne kadar ilgilenirse ilerideki bağları da o kadar iyi oluyor. Duygular asla unutulmuyor. </w:t>
      </w:r>
      <w:proofErr w:type="gramStart"/>
      <w:r w:rsidRPr="00107E66">
        <w:rPr>
          <w:color w:val="000000"/>
          <w:sz w:val="22"/>
          <w:szCs w:val="22"/>
        </w:rPr>
        <w:t xml:space="preserve">İlk izlenim çok önemli. </w:t>
      </w:r>
      <w:proofErr w:type="gramEnd"/>
      <w:r w:rsidRPr="00107E66">
        <w:rPr>
          <w:color w:val="000000"/>
          <w:sz w:val="22"/>
          <w:szCs w:val="22"/>
        </w:rPr>
        <w:t>Anne baba adayları bu konuları dikkate almalı. Anneler sürekli koruma ve evham hissi içinde. Okul öncesi eğitim çok önemli. İnsanların yaşam şartları beyin gelişimini etkiliyor. Okullar sadece eğitimin yapıldığı yerler değil yol bulmaya rehberlik yapılan yerlerdir” dedi. </w:t>
      </w:r>
      <w:r w:rsidRPr="00107E66">
        <w:rPr>
          <w:rStyle w:val="Gl"/>
          <w:color w:val="000000"/>
          <w:sz w:val="22"/>
          <w:szCs w:val="22"/>
        </w:rPr>
        <w:t>(HAKAN AKIN)</w:t>
      </w:r>
      <w:r>
        <w:rPr>
          <w:rStyle w:val="Gl"/>
          <w:color w:val="000000"/>
          <w:sz w:val="22"/>
          <w:szCs w:val="22"/>
        </w:rPr>
        <w:t xml:space="preserve"> 18.04.2018</w:t>
      </w:r>
    </w:p>
    <w:sectPr w:rsidR="001C1566" w:rsidRPr="00107E66" w:rsidSect="00107E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7E66"/>
    <w:rsid w:val="00107E66"/>
    <w:rsid w:val="001C1566"/>
    <w:rsid w:val="00C945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07E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E66"/>
    <w:rPr>
      <w:b/>
      <w:bCs/>
    </w:rPr>
  </w:style>
  <w:style w:type="paragraph" w:styleId="BalonMetni">
    <w:name w:val="Balloon Text"/>
    <w:basedOn w:val="Normal"/>
    <w:link w:val="BalonMetniChar"/>
    <w:uiPriority w:val="99"/>
    <w:semiHidden/>
    <w:unhideWhenUsed/>
    <w:rsid w:val="00107E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5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2018-04-19T13:14:00Z</dcterms:created>
  <dcterms:modified xsi:type="dcterms:W3CDTF">2018-04-19T13:23:00Z</dcterms:modified>
</cp:coreProperties>
</file>