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70" w:rsidRPr="002C1EF8" w:rsidRDefault="00F71D4F" w:rsidP="00F71D4F">
      <w:pPr>
        <w:spacing w:after="0"/>
        <w:rPr>
          <w:rFonts w:ascii="Times New Roman" w:hAnsi="Times New Roman" w:cs="Times New Roman"/>
          <w:b/>
        </w:rPr>
      </w:pPr>
      <w:r w:rsidRPr="002C1EF8">
        <w:rPr>
          <w:rFonts w:ascii="Times New Roman" w:hAnsi="Times New Roman" w:cs="Times New Roman"/>
          <w:b/>
        </w:rPr>
        <w:t xml:space="preserve">Rapor </w:t>
      </w:r>
      <w:proofErr w:type="gramStart"/>
      <w:r w:rsidRPr="002C1EF8">
        <w:rPr>
          <w:rFonts w:ascii="Times New Roman" w:hAnsi="Times New Roman" w:cs="Times New Roman"/>
          <w:b/>
        </w:rPr>
        <w:t>Tarihi</w:t>
      </w:r>
      <w:r w:rsidR="002C1EF8">
        <w:rPr>
          <w:rFonts w:ascii="Times New Roman" w:hAnsi="Times New Roman" w:cs="Times New Roman"/>
          <w:b/>
        </w:rPr>
        <w:t xml:space="preserve">       </w:t>
      </w:r>
      <w:r w:rsidRPr="002C1EF8">
        <w:rPr>
          <w:rFonts w:ascii="Times New Roman" w:hAnsi="Times New Roman" w:cs="Times New Roman"/>
          <w:b/>
        </w:rPr>
        <w:t>:</w:t>
      </w:r>
      <w:r w:rsidR="007F5217">
        <w:rPr>
          <w:rFonts w:ascii="Times New Roman" w:hAnsi="Times New Roman" w:cs="Times New Roman"/>
          <w:b/>
        </w:rPr>
        <w:t xml:space="preserve"> </w:t>
      </w:r>
      <w:r w:rsidR="00C620A6">
        <w:rPr>
          <w:rFonts w:ascii="Times New Roman" w:hAnsi="Times New Roman" w:cs="Times New Roman"/>
          <w:b/>
        </w:rPr>
        <w:t xml:space="preserve"> </w:t>
      </w:r>
      <w:r w:rsidR="00B719BB">
        <w:rPr>
          <w:rFonts w:ascii="Times New Roman" w:hAnsi="Times New Roman" w:cs="Times New Roman"/>
          <w:b/>
        </w:rPr>
        <w:t>07</w:t>
      </w:r>
      <w:proofErr w:type="gramEnd"/>
      <w:r w:rsidR="00B719BB">
        <w:rPr>
          <w:rFonts w:ascii="Times New Roman" w:hAnsi="Times New Roman" w:cs="Times New Roman"/>
          <w:b/>
        </w:rPr>
        <w:t>/10/2016</w:t>
      </w:r>
      <w:bookmarkStart w:id="0" w:name="_GoBack"/>
      <w:bookmarkEnd w:id="0"/>
    </w:p>
    <w:p w:rsidR="00F71D4F" w:rsidRPr="002C1EF8" w:rsidRDefault="00F71D4F" w:rsidP="00F71D4F">
      <w:pPr>
        <w:spacing w:after="0"/>
        <w:rPr>
          <w:rFonts w:ascii="Times New Roman" w:hAnsi="Times New Roman" w:cs="Times New Roman"/>
          <w:b/>
        </w:rPr>
      </w:pPr>
      <w:r w:rsidRPr="002C1EF8">
        <w:rPr>
          <w:rFonts w:ascii="Times New Roman" w:hAnsi="Times New Roman" w:cs="Times New Roman"/>
          <w:b/>
        </w:rPr>
        <w:t xml:space="preserve">Rapor </w:t>
      </w:r>
      <w:proofErr w:type="gramStart"/>
      <w:r w:rsidRPr="002C1EF8">
        <w:rPr>
          <w:rFonts w:ascii="Times New Roman" w:hAnsi="Times New Roman" w:cs="Times New Roman"/>
          <w:b/>
        </w:rPr>
        <w:t>Numarası</w:t>
      </w:r>
      <w:r w:rsidR="002C1EF8">
        <w:rPr>
          <w:rFonts w:ascii="Times New Roman" w:hAnsi="Times New Roman" w:cs="Times New Roman"/>
          <w:b/>
        </w:rPr>
        <w:t xml:space="preserve"> </w:t>
      </w:r>
      <w:r w:rsidRPr="002C1EF8">
        <w:rPr>
          <w:rFonts w:ascii="Times New Roman" w:hAnsi="Times New Roman" w:cs="Times New Roman"/>
          <w:b/>
        </w:rPr>
        <w:t>:</w:t>
      </w:r>
      <w:r w:rsidR="00C620A6">
        <w:rPr>
          <w:rFonts w:ascii="Times New Roman" w:hAnsi="Times New Roman" w:cs="Times New Roman"/>
          <w:b/>
        </w:rPr>
        <w:t xml:space="preserve"> </w:t>
      </w:r>
      <w:r w:rsidR="007F5217">
        <w:rPr>
          <w:rFonts w:ascii="Times New Roman" w:hAnsi="Times New Roman" w:cs="Times New Roman"/>
          <w:b/>
        </w:rPr>
        <w:t xml:space="preserve"> </w:t>
      </w:r>
      <w:r w:rsidR="00B719BB">
        <w:rPr>
          <w:rFonts w:ascii="Times New Roman" w:hAnsi="Times New Roman" w:cs="Times New Roman"/>
          <w:b/>
        </w:rPr>
        <w:t>1</w:t>
      </w:r>
      <w:proofErr w:type="gramEnd"/>
    </w:p>
    <w:p w:rsidR="00F71D4F" w:rsidRPr="002C1EF8" w:rsidRDefault="00F71D4F" w:rsidP="00F71D4F">
      <w:pPr>
        <w:spacing w:after="0"/>
        <w:rPr>
          <w:rFonts w:ascii="Times New Roman" w:hAnsi="Times New Roman" w:cs="Times New Roman"/>
          <w:b/>
        </w:rPr>
      </w:pPr>
    </w:p>
    <w:p w:rsidR="002C1EF8" w:rsidRDefault="00F71D4F" w:rsidP="00C620A6">
      <w:pPr>
        <w:spacing w:after="0"/>
        <w:jc w:val="center"/>
        <w:rPr>
          <w:rFonts w:ascii="Times New Roman" w:hAnsi="Times New Roman" w:cs="Times New Roman"/>
          <w:b/>
        </w:rPr>
      </w:pPr>
      <w:r w:rsidRPr="002C1EF8">
        <w:rPr>
          <w:rFonts w:ascii="Times New Roman" w:hAnsi="Times New Roman" w:cs="Times New Roman"/>
          <w:b/>
        </w:rPr>
        <w:t>DANIŞMANLIK TEDBİRİ ÇALIŞMALARINI VE ETKİLERİNİ DEĞERLENDİRME</w:t>
      </w:r>
    </w:p>
    <w:p w:rsidR="00F71D4F" w:rsidRPr="002C1EF8" w:rsidRDefault="00F71D4F" w:rsidP="00C620A6">
      <w:pPr>
        <w:spacing w:after="0"/>
        <w:jc w:val="center"/>
        <w:rPr>
          <w:rFonts w:ascii="Times New Roman" w:hAnsi="Times New Roman" w:cs="Times New Roman"/>
          <w:b/>
        </w:rPr>
      </w:pPr>
      <w:r w:rsidRPr="002C1EF8">
        <w:rPr>
          <w:rFonts w:ascii="Times New Roman" w:hAnsi="Times New Roman" w:cs="Times New Roman"/>
          <w:b/>
        </w:rPr>
        <w:t>SÜREÇ RAPORU FORMU</w:t>
      </w:r>
    </w:p>
    <w:p w:rsidR="00F71D4F" w:rsidRPr="002C1EF8" w:rsidRDefault="00F71D4F" w:rsidP="00F71D4F">
      <w:pPr>
        <w:spacing w:after="0"/>
        <w:rPr>
          <w:rFonts w:ascii="Times New Roman" w:hAnsi="Times New Roman" w:cs="Times New Roman"/>
          <w:b/>
        </w:rPr>
      </w:pPr>
    </w:p>
    <w:p w:rsidR="00F71D4F" w:rsidRPr="002C1EF8" w:rsidRDefault="00F71D4F" w:rsidP="00F71D4F">
      <w:pPr>
        <w:spacing w:after="0"/>
        <w:rPr>
          <w:rFonts w:ascii="Times New Roman" w:hAnsi="Times New Roman" w:cs="Times New Roman"/>
          <w:b/>
        </w:rPr>
      </w:pPr>
      <w:r w:rsidRPr="002C1EF8">
        <w:rPr>
          <w:rFonts w:ascii="Times New Roman" w:hAnsi="Times New Roman" w:cs="Times New Roman"/>
          <w:b/>
        </w:rPr>
        <w:t xml:space="preserve">Tedbir Kararını Veren </w:t>
      </w:r>
      <w:proofErr w:type="gramStart"/>
      <w:r w:rsidRPr="002C1EF8">
        <w:rPr>
          <w:rFonts w:ascii="Times New Roman" w:hAnsi="Times New Roman" w:cs="Times New Roman"/>
          <w:b/>
        </w:rPr>
        <w:t>Mahkeme :</w:t>
      </w:r>
      <w:proofErr w:type="gramEnd"/>
      <w:r w:rsidR="007F5217">
        <w:rPr>
          <w:rFonts w:ascii="Times New Roman" w:hAnsi="Times New Roman" w:cs="Times New Roman"/>
          <w:b/>
        </w:rPr>
        <w:t xml:space="preserve"> </w:t>
      </w:r>
    </w:p>
    <w:p w:rsidR="00F71D4F" w:rsidRPr="002C1EF8" w:rsidRDefault="00F71D4F" w:rsidP="00F71D4F">
      <w:pPr>
        <w:spacing w:after="0"/>
        <w:rPr>
          <w:rFonts w:ascii="Times New Roman" w:hAnsi="Times New Roman" w:cs="Times New Roman"/>
          <w:b/>
        </w:rPr>
      </w:pPr>
      <w:r w:rsidRPr="002C1EF8">
        <w:rPr>
          <w:rFonts w:ascii="Times New Roman" w:hAnsi="Times New Roman" w:cs="Times New Roman"/>
          <w:b/>
        </w:rPr>
        <w:t xml:space="preserve">Çocuğun Adı ve </w:t>
      </w:r>
      <w:proofErr w:type="gramStart"/>
      <w:r w:rsidRPr="002C1EF8">
        <w:rPr>
          <w:rFonts w:ascii="Times New Roman" w:hAnsi="Times New Roman" w:cs="Times New Roman"/>
          <w:b/>
        </w:rPr>
        <w:t>Soyadı</w:t>
      </w:r>
      <w:r w:rsidR="002C1EF8">
        <w:rPr>
          <w:rFonts w:ascii="Times New Roman" w:hAnsi="Times New Roman" w:cs="Times New Roman"/>
          <w:b/>
        </w:rPr>
        <w:t xml:space="preserve">                   </w:t>
      </w:r>
      <w:r w:rsidRPr="002C1EF8">
        <w:rPr>
          <w:rFonts w:ascii="Times New Roman" w:hAnsi="Times New Roman" w:cs="Times New Roman"/>
          <w:b/>
        </w:rPr>
        <w:t>:</w:t>
      </w:r>
      <w:proofErr w:type="gramEnd"/>
      <w:r w:rsidR="007F5217">
        <w:rPr>
          <w:rFonts w:ascii="Times New Roman" w:hAnsi="Times New Roman" w:cs="Times New Roman"/>
          <w:b/>
        </w:rPr>
        <w:t xml:space="preserve"> </w:t>
      </w:r>
    </w:p>
    <w:p w:rsidR="00F71D4F" w:rsidRPr="002C1EF8" w:rsidRDefault="00F71D4F" w:rsidP="00F71D4F">
      <w:pPr>
        <w:spacing w:after="0"/>
        <w:rPr>
          <w:rFonts w:ascii="Times New Roman" w:hAnsi="Times New Roman" w:cs="Times New Roman"/>
          <w:b/>
        </w:rPr>
      </w:pPr>
      <w:r w:rsidRPr="002C1EF8">
        <w:rPr>
          <w:rFonts w:ascii="Times New Roman" w:hAnsi="Times New Roman" w:cs="Times New Roman"/>
          <w:b/>
        </w:rPr>
        <w:t xml:space="preserve">Ana-Baba </w:t>
      </w:r>
      <w:proofErr w:type="gramStart"/>
      <w:r w:rsidRPr="002C1EF8">
        <w:rPr>
          <w:rFonts w:ascii="Times New Roman" w:hAnsi="Times New Roman" w:cs="Times New Roman"/>
          <w:b/>
        </w:rPr>
        <w:t>Adı</w:t>
      </w:r>
      <w:r w:rsidR="002C1EF8">
        <w:rPr>
          <w:rFonts w:ascii="Times New Roman" w:hAnsi="Times New Roman" w:cs="Times New Roman"/>
          <w:b/>
        </w:rPr>
        <w:t xml:space="preserve">                                  </w:t>
      </w:r>
      <w:r w:rsidRPr="002C1EF8">
        <w:rPr>
          <w:rFonts w:ascii="Times New Roman" w:hAnsi="Times New Roman" w:cs="Times New Roman"/>
          <w:b/>
        </w:rPr>
        <w:t>:</w:t>
      </w:r>
      <w:proofErr w:type="gramEnd"/>
      <w:r w:rsidR="007F5217">
        <w:rPr>
          <w:rFonts w:ascii="Times New Roman" w:hAnsi="Times New Roman" w:cs="Times New Roman"/>
          <w:b/>
        </w:rPr>
        <w:t xml:space="preserve"> </w:t>
      </w:r>
    </w:p>
    <w:p w:rsidR="00F71D4F" w:rsidRPr="002C1EF8" w:rsidRDefault="00F71D4F" w:rsidP="00F71D4F">
      <w:pPr>
        <w:spacing w:after="0"/>
        <w:rPr>
          <w:rFonts w:ascii="Times New Roman" w:hAnsi="Times New Roman" w:cs="Times New Roman"/>
          <w:b/>
        </w:rPr>
      </w:pPr>
      <w:r w:rsidRPr="002C1EF8">
        <w:rPr>
          <w:rFonts w:ascii="Times New Roman" w:hAnsi="Times New Roman" w:cs="Times New Roman"/>
          <w:b/>
        </w:rPr>
        <w:t xml:space="preserve">Doğum Yeri ve </w:t>
      </w:r>
      <w:proofErr w:type="gramStart"/>
      <w:r w:rsidRPr="002C1EF8">
        <w:rPr>
          <w:rFonts w:ascii="Times New Roman" w:hAnsi="Times New Roman" w:cs="Times New Roman"/>
          <w:b/>
        </w:rPr>
        <w:t>Tarihi</w:t>
      </w:r>
      <w:r w:rsidR="002C1EF8">
        <w:rPr>
          <w:rFonts w:ascii="Times New Roman" w:hAnsi="Times New Roman" w:cs="Times New Roman"/>
          <w:b/>
        </w:rPr>
        <w:t xml:space="preserve">                     </w:t>
      </w:r>
      <w:r w:rsidRPr="002C1EF8">
        <w:rPr>
          <w:rFonts w:ascii="Times New Roman" w:hAnsi="Times New Roman" w:cs="Times New Roman"/>
          <w:b/>
        </w:rPr>
        <w:t>:</w:t>
      </w:r>
      <w:proofErr w:type="gramEnd"/>
      <w:r w:rsidR="007F5217">
        <w:rPr>
          <w:rFonts w:ascii="Times New Roman" w:hAnsi="Times New Roman" w:cs="Times New Roman"/>
          <w:b/>
        </w:rPr>
        <w:t xml:space="preserve"> </w:t>
      </w:r>
    </w:p>
    <w:p w:rsidR="002C2C9E" w:rsidRDefault="00F71D4F" w:rsidP="00F71D4F">
      <w:pPr>
        <w:spacing w:after="0"/>
        <w:rPr>
          <w:rFonts w:ascii="Times New Roman" w:hAnsi="Times New Roman" w:cs="Times New Roman"/>
          <w:b/>
        </w:rPr>
      </w:pPr>
      <w:r w:rsidRPr="002C1EF8">
        <w:rPr>
          <w:rFonts w:ascii="Times New Roman" w:hAnsi="Times New Roman" w:cs="Times New Roman"/>
          <w:b/>
        </w:rPr>
        <w:t xml:space="preserve">Eğitim </w:t>
      </w:r>
      <w:proofErr w:type="gramStart"/>
      <w:r w:rsidRPr="002C1EF8">
        <w:rPr>
          <w:rFonts w:ascii="Times New Roman" w:hAnsi="Times New Roman" w:cs="Times New Roman"/>
          <w:b/>
        </w:rPr>
        <w:t>Durumu</w:t>
      </w:r>
      <w:r w:rsidR="002C1EF8">
        <w:rPr>
          <w:rFonts w:ascii="Times New Roman" w:hAnsi="Times New Roman" w:cs="Times New Roman"/>
          <w:b/>
        </w:rPr>
        <w:t xml:space="preserve">                               </w:t>
      </w:r>
      <w:r w:rsidRPr="002C1EF8">
        <w:rPr>
          <w:rFonts w:ascii="Times New Roman" w:hAnsi="Times New Roman" w:cs="Times New Roman"/>
          <w:b/>
        </w:rPr>
        <w:t>:</w:t>
      </w:r>
      <w:proofErr w:type="gramEnd"/>
      <w:r w:rsidR="007F5217">
        <w:rPr>
          <w:rFonts w:ascii="Times New Roman" w:hAnsi="Times New Roman" w:cs="Times New Roman"/>
          <w:b/>
        </w:rPr>
        <w:t xml:space="preserve"> </w:t>
      </w:r>
    </w:p>
    <w:p w:rsidR="00CA4490" w:rsidRDefault="007F5217" w:rsidP="00F71D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7348855</wp:posOffset>
                </wp:positionH>
                <wp:positionV relativeFrom="paragraph">
                  <wp:posOffset>169545</wp:posOffset>
                </wp:positionV>
                <wp:extent cx="152400" cy="142875"/>
                <wp:effectExtent l="9525" t="5715" r="9525" b="1333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E49A20" id="Rectangle 2" o:spid="_x0000_s1026" style="position:absolute;margin-left:578.65pt;margin-top:13.3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SRHwIAADw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"/>
            </w:pict>
          </mc:Fallback>
        </mc:AlternateContent>
      </w:r>
      <w:r w:rsidR="00F71D4F" w:rsidRPr="002C1EF8">
        <w:rPr>
          <w:rFonts w:ascii="Times New Roman" w:hAnsi="Times New Roman" w:cs="Times New Roman"/>
          <w:b/>
        </w:rPr>
        <w:t xml:space="preserve">Oturum </w:t>
      </w:r>
      <w:proofErr w:type="gramStart"/>
      <w:r w:rsidR="00F71D4F" w:rsidRPr="002C1EF8">
        <w:rPr>
          <w:rFonts w:ascii="Times New Roman" w:hAnsi="Times New Roman" w:cs="Times New Roman"/>
          <w:b/>
        </w:rPr>
        <w:t>Adresi</w:t>
      </w:r>
      <w:r w:rsidR="002C1EF8">
        <w:rPr>
          <w:rFonts w:ascii="Times New Roman" w:hAnsi="Times New Roman" w:cs="Times New Roman"/>
          <w:b/>
        </w:rPr>
        <w:t xml:space="preserve">                                </w:t>
      </w:r>
      <w:r w:rsidR="00F71D4F" w:rsidRPr="002C1EF8">
        <w:rPr>
          <w:rFonts w:ascii="Times New Roman" w:hAnsi="Times New Roman" w:cs="Times New Roman"/>
          <w:b/>
        </w:rPr>
        <w:t>: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F71D4F" w:rsidRPr="00CA4490" w:rsidRDefault="00CA4490" w:rsidP="00CA4490">
      <w:pPr>
        <w:spacing w:after="0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</w:p>
    <w:p w:rsidR="00F71D4F" w:rsidRPr="002C1EF8" w:rsidRDefault="00F71D4F" w:rsidP="00F71D4F">
      <w:pPr>
        <w:tabs>
          <w:tab w:val="center" w:pos="4536"/>
          <w:tab w:val="left" w:pos="6585"/>
        </w:tabs>
        <w:spacing w:after="0"/>
        <w:rPr>
          <w:rFonts w:ascii="Times New Roman" w:hAnsi="Times New Roman" w:cs="Times New Roman"/>
          <w:b/>
        </w:rPr>
      </w:pPr>
      <w:r w:rsidRPr="002C1EF8">
        <w:rPr>
          <w:rFonts w:ascii="Times New Roman" w:hAnsi="Times New Roman" w:cs="Times New Roman"/>
          <w:b/>
        </w:rPr>
        <w:t>Danışmanlık Tedbirinin Konusu</w:t>
      </w:r>
      <w:r w:rsidR="002C1EF8">
        <w:rPr>
          <w:rFonts w:ascii="Times New Roman" w:hAnsi="Times New Roman" w:cs="Times New Roman"/>
          <w:b/>
        </w:rPr>
        <w:t xml:space="preserve">  </w:t>
      </w:r>
      <w:r w:rsidRPr="002C1EF8">
        <w:rPr>
          <w:rFonts w:ascii="Times New Roman" w:hAnsi="Times New Roman" w:cs="Times New Roman"/>
          <w:b/>
        </w:rPr>
        <w:t xml:space="preserve">:          </w:t>
      </w:r>
      <w:r w:rsidR="002C1EF8">
        <w:rPr>
          <w:rFonts w:ascii="Times New Roman" w:hAnsi="Times New Roman" w:cs="Times New Roman"/>
          <w:b/>
        </w:rPr>
        <w:t xml:space="preserve">     </w:t>
      </w:r>
      <w:r w:rsidRPr="002C1EF8">
        <w:rPr>
          <w:rFonts w:ascii="Times New Roman" w:hAnsi="Times New Roman" w:cs="Times New Roman"/>
          <w:b/>
        </w:rPr>
        <w:tab/>
      </w:r>
      <w:r w:rsidR="00C32BF8">
        <w:rPr>
          <w:rFonts w:ascii="Times New Roman" w:hAnsi="Times New Roman" w:cs="Times New Roman"/>
          <w:b/>
        </w:rPr>
        <w:t xml:space="preserve"> </w:t>
      </w:r>
      <w:r w:rsidRPr="002C1EF8">
        <w:rPr>
          <w:rFonts w:ascii="Times New Roman" w:hAnsi="Times New Roman" w:cs="Times New Roman"/>
          <w:b/>
        </w:rPr>
        <w:t>Suça Sürüklenen</w:t>
      </w:r>
      <w:r w:rsidR="002C2C9E">
        <w:rPr>
          <w:rFonts w:ascii="Times New Roman" w:hAnsi="Times New Roman" w:cs="Times New Roman"/>
          <w:b/>
        </w:rPr>
        <w:t xml:space="preserve">           </w:t>
      </w:r>
      <w:r w:rsidRPr="002C1EF8">
        <w:rPr>
          <w:rFonts w:ascii="Times New Roman" w:hAnsi="Times New Roman" w:cs="Times New Roman"/>
          <w:b/>
        </w:rPr>
        <w:tab/>
      </w:r>
      <w:r w:rsidR="002C1EF8">
        <w:rPr>
          <w:rFonts w:ascii="Times New Roman" w:hAnsi="Times New Roman" w:cs="Times New Roman"/>
          <w:b/>
        </w:rPr>
        <w:t xml:space="preserve"> </w:t>
      </w:r>
      <w:r w:rsidR="00A865FC">
        <w:rPr>
          <w:rFonts w:ascii="Times New Roman" w:hAnsi="Times New Roman" w:cs="Times New Roman"/>
          <w:b/>
        </w:rPr>
        <w:t>x</w:t>
      </w:r>
      <w:r w:rsidR="00C620A6">
        <w:rPr>
          <w:rFonts w:ascii="Times New Roman" w:hAnsi="Times New Roman" w:cs="Times New Roman"/>
          <w:b/>
        </w:rPr>
        <w:t xml:space="preserve"> </w:t>
      </w:r>
      <w:r w:rsidRPr="002C1EF8">
        <w:rPr>
          <w:rFonts w:ascii="Times New Roman" w:hAnsi="Times New Roman" w:cs="Times New Roman"/>
          <w:b/>
        </w:rPr>
        <w:t>Mağdur</w:t>
      </w:r>
    </w:p>
    <w:p w:rsidR="00F71D4F" w:rsidRPr="002C1EF8" w:rsidRDefault="00F71D4F" w:rsidP="002C1EF8">
      <w:pPr>
        <w:tabs>
          <w:tab w:val="left" w:pos="3840"/>
          <w:tab w:val="left" w:pos="4050"/>
          <w:tab w:val="left" w:pos="6150"/>
          <w:tab w:val="left" w:pos="6585"/>
        </w:tabs>
        <w:rPr>
          <w:rFonts w:ascii="Times New Roman" w:hAnsi="Times New Roman" w:cs="Times New Roman"/>
          <w:b/>
        </w:rPr>
      </w:pPr>
      <w:r w:rsidRPr="002C1EF8">
        <w:rPr>
          <w:rFonts w:ascii="Times New Roman" w:hAnsi="Times New Roman" w:cs="Times New Roman"/>
        </w:rPr>
        <w:tab/>
      </w:r>
      <w:r w:rsidR="002C1EF8">
        <w:rPr>
          <w:rFonts w:ascii="Times New Roman" w:hAnsi="Times New Roman" w:cs="Times New Roman"/>
        </w:rPr>
        <w:tab/>
      </w:r>
      <w:r w:rsidR="00C32BF8">
        <w:rPr>
          <w:rFonts w:ascii="Times New Roman" w:hAnsi="Times New Roman" w:cs="Times New Roman"/>
        </w:rPr>
        <w:t xml:space="preserve"> </w:t>
      </w:r>
      <w:r w:rsidRPr="002C1EF8">
        <w:rPr>
          <w:rFonts w:ascii="Times New Roman" w:hAnsi="Times New Roman" w:cs="Times New Roman"/>
          <w:b/>
        </w:rPr>
        <w:t>Tanık</w:t>
      </w:r>
      <w:r w:rsidRPr="002C1EF8">
        <w:rPr>
          <w:rFonts w:ascii="Times New Roman" w:hAnsi="Times New Roman" w:cs="Times New Roman"/>
          <w:b/>
        </w:rPr>
        <w:tab/>
      </w:r>
      <w:r w:rsidR="007F5217">
        <w:rPr>
          <w:rFonts w:ascii="Times New Roman" w:hAnsi="Times New Roman" w:cs="Times New Roman"/>
          <w:b/>
        </w:rPr>
        <w:t xml:space="preserve">     </w:t>
      </w:r>
      <w:r w:rsidR="002C2C9E">
        <w:rPr>
          <w:rFonts w:ascii="Times New Roman" w:hAnsi="Times New Roman" w:cs="Times New Roman"/>
          <w:b/>
        </w:rPr>
        <w:t xml:space="preserve">   </w:t>
      </w:r>
      <w:r w:rsidR="002C1EF8">
        <w:rPr>
          <w:rFonts w:ascii="Times New Roman" w:hAnsi="Times New Roman" w:cs="Times New Roman"/>
          <w:b/>
        </w:rPr>
        <w:t xml:space="preserve"> </w:t>
      </w:r>
      <w:r w:rsidR="00A865FC">
        <w:rPr>
          <w:rFonts w:ascii="Times New Roman" w:hAnsi="Times New Roman" w:cs="Times New Roman"/>
          <w:b/>
        </w:rPr>
        <w:t xml:space="preserve"> </w:t>
      </w:r>
      <w:r w:rsidR="00C620A6">
        <w:rPr>
          <w:rFonts w:ascii="Times New Roman" w:hAnsi="Times New Roman" w:cs="Times New Roman"/>
          <w:b/>
        </w:rPr>
        <w:t xml:space="preserve"> </w:t>
      </w:r>
      <w:r w:rsidR="002C1EF8">
        <w:rPr>
          <w:rFonts w:ascii="Times New Roman" w:hAnsi="Times New Roman" w:cs="Times New Roman"/>
          <w:b/>
        </w:rPr>
        <w:t xml:space="preserve"> </w:t>
      </w:r>
      <w:r w:rsidRPr="002C1EF8">
        <w:rPr>
          <w:rFonts w:ascii="Times New Roman" w:hAnsi="Times New Roman" w:cs="Times New Roman"/>
          <w:b/>
        </w:rPr>
        <w:t>Risk Grubu</w:t>
      </w:r>
    </w:p>
    <w:p w:rsidR="00F71D4F" w:rsidRPr="002C1EF8" w:rsidRDefault="00F71D4F" w:rsidP="00F71D4F">
      <w:pPr>
        <w:tabs>
          <w:tab w:val="left" w:pos="4050"/>
          <w:tab w:val="left" w:pos="6585"/>
        </w:tabs>
        <w:rPr>
          <w:rFonts w:ascii="Times New Roman" w:hAnsi="Times New Roman" w:cs="Times New Roman"/>
          <w:b/>
        </w:rPr>
      </w:pPr>
      <w:r w:rsidRPr="002C1EF8">
        <w:rPr>
          <w:rFonts w:ascii="Times New Roman" w:hAnsi="Times New Roman" w:cs="Times New Roman"/>
          <w:b/>
        </w:rPr>
        <w:t>Mahkeme Kara</w:t>
      </w:r>
      <w:r w:rsidR="002C1EF8">
        <w:rPr>
          <w:rFonts w:ascii="Times New Roman" w:hAnsi="Times New Roman" w:cs="Times New Roman"/>
          <w:b/>
        </w:rPr>
        <w:t>r</w:t>
      </w:r>
      <w:r w:rsidRPr="002C1EF8">
        <w:rPr>
          <w:rFonts w:ascii="Times New Roman" w:hAnsi="Times New Roman" w:cs="Times New Roman"/>
          <w:b/>
        </w:rPr>
        <w:t xml:space="preserve"> Tarihi, Numarası (Dosya) No</w:t>
      </w:r>
      <w:proofErr w:type="gramStart"/>
      <w:r w:rsidRPr="002C1EF8">
        <w:rPr>
          <w:rFonts w:ascii="Times New Roman" w:hAnsi="Times New Roman" w:cs="Times New Roman"/>
          <w:b/>
        </w:rPr>
        <w:t>)</w:t>
      </w:r>
      <w:proofErr w:type="gramEnd"/>
      <w:r w:rsidRPr="002C1EF8">
        <w:rPr>
          <w:rFonts w:ascii="Times New Roman" w:hAnsi="Times New Roman" w:cs="Times New Roman"/>
          <w:b/>
        </w:rPr>
        <w:t>:</w:t>
      </w:r>
      <w:r w:rsidR="007F5217">
        <w:rPr>
          <w:rFonts w:ascii="Times New Roman" w:hAnsi="Times New Roman" w:cs="Times New Roman"/>
          <w:b/>
        </w:rPr>
        <w:t xml:space="preserve"> </w:t>
      </w:r>
    </w:p>
    <w:p w:rsidR="002C2C9E" w:rsidRDefault="007F5217" w:rsidP="00F71D4F">
      <w:pPr>
        <w:tabs>
          <w:tab w:val="left" w:pos="4050"/>
          <w:tab w:val="left" w:pos="65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7258050</wp:posOffset>
                </wp:positionH>
                <wp:positionV relativeFrom="paragraph">
                  <wp:posOffset>18415</wp:posOffset>
                </wp:positionV>
                <wp:extent cx="90805" cy="90805"/>
                <wp:effectExtent l="13970" t="9525" r="9525" b="1397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9B0084" id="Rectangle 10" o:spid="_x0000_s1026" style="position:absolute;margin-left:571.5pt;margin-top:1.4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D3GgIAADo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"/>
            </w:pict>
          </mc:Fallback>
        </mc:AlternateContent>
      </w:r>
      <w:r w:rsidR="00F71D4F" w:rsidRPr="002C1EF8">
        <w:rPr>
          <w:rFonts w:ascii="Times New Roman" w:hAnsi="Times New Roman" w:cs="Times New Roman"/>
          <w:b/>
        </w:rPr>
        <w:t>Raporun Hangi Döne</w:t>
      </w:r>
      <w:r>
        <w:rPr>
          <w:rFonts w:ascii="Times New Roman" w:hAnsi="Times New Roman" w:cs="Times New Roman"/>
          <w:b/>
        </w:rPr>
        <w:t xml:space="preserve">me Ait Olduğu  </w:t>
      </w:r>
      <w:r w:rsidR="002C2C9E">
        <w:rPr>
          <w:rFonts w:ascii="Times New Roman" w:hAnsi="Times New Roman" w:cs="Times New Roman"/>
          <w:b/>
        </w:rPr>
        <w:tab/>
        <w:t xml:space="preserve">      </w:t>
      </w:r>
      <w:r w:rsidR="00702058">
        <w:rPr>
          <w:rFonts w:ascii="Times New Roman" w:hAnsi="Times New Roman" w:cs="Times New Roman"/>
          <w:b/>
        </w:rPr>
        <w:t xml:space="preserve">: 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="00F8178D">
        <w:rPr>
          <w:rFonts w:ascii="Times New Roman" w:hAnsi="Times New Roman" w:cs="Times New Roman"/>
          <w:b/>
        </w:rPr>
        <w:t>30/06/2016</w:t>
      </w:r>
      <w:proofErr w:type="gramEnd"/>
      <w:r w:rsidR="00C620A6">
        <w:rPr>
          <w:rFonts w:ascii="Times New Roman" w:hAnsi="Times New Roman" w:cs="Times New Roman"/>
          <w:b/>
        </w:rPr>
        <w:t xml:space="preserve"> </w:t>
      </w:r>
      <w:r w:rsidR="00F8178D">
        <w:rPr>
          <w:rFonts w:ascii="Times New Roman" w:hAnsi="Times New Roman" w:cs="Times New Roman"/>
          <w:b/>
        </w:rPr>
        <w:t>-</w:t>
      </w:r>
      <w:r w:rsidR="00C620A6">
        <w:rPr>
          <w:rFonts w:ascii="Times New Roman" w:hAnsi="Times New Roman" w:cs="Times New Roman"/>
          <w:b/>
        </w:rPr>
        <w:t xml:space="preserve"> </w:t>
      </w:r>
      <w:r w:rsidR="00F8178D">
        <w:rPr>
          <w:rFonts w:ascii="Times New Roman" w:hAnsi="Times New Roman" w:cs="Times New Roman"/>
          <w:b/>
        </w:rPr>
        <w:t>30/09/2016</w:t>
      </w:r>
      <w:r>
        <w:rPr>
          <w:rFonts w:ascii="Times New Roman" w:hAnsi="Times New Roman" w:cs="Times New Roman"/>
          <w:b/>
        </w:rPr>
        <w:t xml:space="preserve">              </w:t>
      </w:r>
    </w:p>
    <w:p w:rsidR="002C1EF8" w:rsidRDefault="00F71D4F" w:rsidP="00F71D4F">
      <w:pPr>
        <w:tabs>
          <w:tab w:val="left" w:pos="4050"/>
          <w:tab w:val="left" w:pos="6585"/>
        </w:tabs>
        <w:rPr>
          <w:rFonts w:ascii="Times New Roman" w:hAnsi="Times New Roman" w:cs="Times New Roman"/>
        </w:rPr>
      </w:pPr>
      <w:r w:rsidRPr="002C1EF8">
        <w:rPr>
          <w:rFonts w:ascii="Times New Roman" w:hAnsi="Times New Roman" w:cs="Times New Roman"/>
        </w:rPr>
        <w:t>Rapor Dönemindeki Danışmanlık Tedbiri Uygulama Planını Amaçları İle Kısaca Yazınız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67"/>
        <w:gridCol w:w="2278"/>
        <w:gridCol w:w="2263"/>
        <w:gridCol w:w="2254"/>
      </w:tblGrid>
      <w:tr w:rsidR="002C1EF8" w:rsidTr="00C620A6">
        <w:trPr>
          <w:trHeight w:val="752"/>
          <w:jc w:val="center"/>
        </w:trPr>
        <w:tc>
          <w:tcPr>
            <w:tcW w:w="2267" w:type="dxa"/>
            <w:vAlign w:val="center"/>
          </w:tcPr>
          <w:p w:rsidR="002C1EF8" w:rsidRPr="00C620A6" w:rsidRDefault="002C1EF8" w:rsidP="00C62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0A6">
              <w:rPr>
                <w:rFonts w:ascii="Times New Roman" w:hAnsi="Times New Roman" w:cs="Times New Roman"/>
                <w:b/>
              </w:rPr>
              <w:t>Planlana</w:t>
            </w:r>
            <w:r w:rsidR="00515790" w:rsidRPr="00C620A6">
              <w:rPr>
                <w:rFonts w:ascii="Times New Roman" w:hAnsi="Times New Roman" w:cs="Times New Roman"/>
                <w:b/>
              </w:rPr>
              <w:t>n</w:t>
            </w:r>
            <w:r w:rsidRPr="00C620A6">
              <w:rPr>
                <w:rFonts w:ascii="Times New Roman" w:hAnsi="Times New Roman" w:cs="Times New Roman"/>
                <w:b/>
              </w:rPr>
              <w:t xml:space="preserve"> Görüşmeler</w:t>
            </w:r>
          </w:p>
        </w:tc>
        <w:tc>
          <w:tcPr>
            <w:tcW w:w="2278" w:type="dxa"/>
            <w:vAlign w:val="center"/>
          </w:tcPr>
          <w:p w:rsidR="002C1EF8" w:rsidRPr="00C620A6" w:rsidRDefault="002C1EF8" w:rsidP="00C62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0A6">
              <w:rPr>
                <w:rFonts w:ascii="Times New Roman" w:hAnsi="Times New Roman" w:cs="Times New Roman"/>
                <w:b/>
              </w:rPr>
              <w:t>Amaç</w:t>
            </w:r>
          </w:p>
        </w:tc>
        <w:tc>
          <w:tcPr>
            <w:tcW w:w="2263" w:type="dxa"/>
            <w:vAlign w:val="center"/>
          </w:tcPr>
          <w:p w:rsidR="002C1EF8" w:rsidRPr="00C620A6" w:rsidRDefault="002C1EF8" w:rsidP="00C62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0A6">
              <w:rPr>
                <w:rFonts w:ascii="Times New Roman" w:hAnsi="Times New Roman" w:cs="Times New Roman"/>
                <w:b/>
              </w:rPr>
              <w:t>Gerçekleşen Tarih</w:t>
            </w:r>
          </w:p>
        </w:tc>
        <w:tc>
          <w:tcPr>
            <w:tcW w:w="2254" w:type="dxa"/>
            <w:vAlign w:val="center"/>
          </w:tcPr>
          <w:p w:rsidR="002C1EF8" w:rsidRPr="00C620A6" w:rsidRDefault="002C1EF8" w:rsidP="00C62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0A6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2C1EF8" w:rsidTr="00C620A6">
        <w:trPr>
          <w:trHeight w:val="1414"/>
          <w:jc w:val="center"/>
        </w:trPr>
        <w:tc>
          <w:tcPr>
            <w:tcW w:w="2267" w:type="dxa"/>
            <w:vAlign w:val="center"/>
          </w:tcPr>
          <w:p w:rsidR="002C1EF8" w:rsidRDefault="002C1EF8" w:rsidP="002C1EF8">
            <w:pPr>
              <w:rPr>
                <w:rFonts w:ascii="Times New Roman" w:hAnsi="Times New Roman" w:cs="Times New Roman"/>
              </w:rPr>
            </w:pPr>
          </w:p>
          <w:p w:rsidR="002C2C9E" w:rsidRDefault="00F8178D" w:rsidP="00F8178D">
            <w:pPr>
              <w:jc w:val="center"/>
              <w:rPr>
                <w:rFonts w:ascii="Times New Roman" w:hAnsi="Times New Roman" w:cs="Times New Roman"/>
              </w:rPr>
            </w:pPr>
            <w:r w:rsidRPr="00F8178D">
              <w:rPr>
                <w:rFonts w:ascii="Times New Roman" w:hAnsi="Times New Roman" w:cs="Times New Roman"/>
              </w:rPr>
              <w:t>Akran Baskısına Hayır Diyebilme</w:t>
            </w:r>
          </w:p>
          <w:p w:rsidR="002C2C9E" w:rsidRDefault="002C2C9E" w:rsidP="002C1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vAlign w:val="center"/>
          </w:tcPr>
          <w:p w:rsidR="00D6788B" w:rsidRDefault="00F8178D" w:rsidP="00F8178D">
            <w:pPr>
              <w:jc w:val="center"/>
              <w:rPr>
                <w:rFonts w:ascii="Times New Roman" w:hAnsi="Times New Roman" w:cs="Times New Roman"/>
              </w:rPr>
            </w:pPr>
            <w:r w:rsidRPr="00F8178D">
              <w:rPr>
                <w:rFonts w:ascii="Times New Roman" w:hAnsi="Times New Roman" w:cs="Times New Roman"/>
              </w:rPr>
              <w:t xml:space="preserve">Çocuk kişisel özelliklerini tanır, diğerleri ile aynı ve farklı yönlerini </w:t>
            </w:r>
            <w:proofErr w:type="spellStart"/>
            <w:r w:rsidRPr="00F8178D">
              <w:rPr>
                <w:rFonts w:ascii="Times New Roman" w:hAnsi="Times New Roman" w:cs="Times New Roman"/>
              </w:rPr>
              <w:t>ayırteder</w:t>
            </w:r>
            <w:proofErr w:type="spellEnd"/>
          </w:p>
        </w:tc>
        <w:tc>
          <w:tcPr>
            <w:tcW w:w="2263" w:type="dxa"/>
            <w:vAlign w:val="center"/>
          </w:tcPr>
          <w:p w:rsidR="007374B1" w:rsidRDefault="001F7294" w:rsidP="002C1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30/06 – </w:t>
            </w:r>
            <w:proofErr w:type="gramStart"/>
            <w:r>
              <w:rPr>
                <w:rFonts w:ascii="Times New Roman" w:hAnsi="Times New Roman" w:cs="Times New Roman"/>
              </w:rPr>
              <w:t>30/08/2016</w:t>
            </w:r>
            <w:proofErr w:type="gramEnd"/>
          </w:p>
        </w:tc>
        <w:tc>
          <w:tcPr>
            <w:tcW w:w="2254" w:type="dxa"/>
            <w:vAlign w:val="center"/>
          </w:tcPr>
          <w:p w:rsidR="007374B1" w:rsidRDefault="001F7294" w:rsidP="001F7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Süreç planlandığı gibi ilerlemektedir.</w:t>
            </w:r>
          </w:p>
        </w:tc>
      </w:tr>
      <w:tr w:rsidR="002C1EF8" w:rsidTr="00C620A6">
        <w:trPr>
          <w:trHeight w:val="1123"/>
          <w:jc w:val="center"/>
        </w:trPr>
        <w:tc>
          <w:tcPr>
            <w:tcW w:w="2267" w:type="dxa"/>
            <w:vAlign w:val="center"/>
          </w:tcPr>
          <w:p w:rsidR="002C1EF8" w:rsidRDefault="002C1EF8" w:rsidP="00A94F14">
            <w:pPr>
              <w:jc w:val="center"/>
              <w:rPr>
                <w:rFonts w:ascii="Times New Roman" w:hAnsi="Times New Roman" w:cs="Times New Roman"/>
              </w:rPr>
            </w:pPr>
          </w:p>
          <w:p w:rsidR="002C2C9E" w:rsidRDefault="00F8178D" w:rsidP="00A94F14">
            <w:pPr>
              <w:jc w:val="center"/>
              <w:rPr>
                <w:rFonts w:ascii="Times New Roman" w:hAnsi="Times New Roman" w:cs="Times New Roman"/>
              </w:rPr>
            </w:pPr>
            <w:r w:rsidRPr="00F8178D">
              <w:rPr>
                <w:rFonts w:ascii="Times New Roman" w:hAnsi="Times New Roman" w:cs="Times New Roman"/>
              </w:rPr>
              <w:t>Akran Baskısına Hayır Diyebilme</w:t>
            </w:r>
          </w:p>
        </w:tc>
        <w:tc>
          <w:tcPr>
            <w:tcW w:w="2278" w:type="dxa"/>
            <w:vAlign w:val="center"/>
          </w:tcPr>
          <w:p w:rsidR="00D6788B" w:rsidRDefault="00F8178D" w:rsidP="00F8178D">
            <w:pPr>
              <w:jc w:val="center"/>
              <w:rPr>
                <w:rFonts w:ascii="Times New Roman" w:hAnsi="Times New Roman" w:cs="Times New Roman"/>
              </w:rPr>
            </w:pPr>
            <w:r w:rsidRPr="00F8178D">
              <w:rPr>
                <w:rFonts w:ascii="Times New Roman" w:hAnsi="Times New Roman" w:cs="Times New Roman"/>
              </w:rPr>
              <w:t>Kendisine yapılan teklifi kendi öncelikleri ile kıyaslayabilir</w:t>
            </w:r>
          </w:p>
        </w:tc>
        <w:tc>
          <w:tcPr>
            <w:tcW w:w="2263" w:type="dxa"/>
            <w:vAlign w:val="center"/>
          </w:tcPr>
          <w:p w:rsidR="002C1EF8" w:rsidRDefault="001F7294" w:rsidP="002C1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30/06 – </w:t>
            </w:r>
            <w:proofErr w:type="gramStart"/>
            <w:r>
              <w:rPr>
                <w:rFonts w:ascii="Times New Roman" w:hAnsi="Times New Roman" w:cs="Times New Roman"/>
              </w:rPr>
              <w:t>30/08/2016</w:t>
            </w:r>
            <w:proofErr w:type="gramEnd"/>
          </w:p>
        </w:tc>
        <w:tc>
          <w:tcPr>
            <w:tcW w:w="2254" w:type="dxa"/>
            <w:vAlign w:val="center"/>
          </w:tcPr>
          <w:p w:rsidR="002C1EF8" w:rsidRDefault="001F7294" w:rsidP="001F7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Süreç planlandığı gibi ilerlemektedir.</w:t>
            </w:r>
          </w:p>
        </w:tc>
      </w:tr>
      <w:tr w:rsidR="002C1EF8" w:rsidTr="00C620A6">
        <w:trPr>
          <w:trHeight w:val="1124"/>
          <w:jc w:val="center"/>
        </w:trPr>
        <w:tc>
          <w:tcPr>
            <w:tcW w:w="2267" w:type="dxa"/>
            <w:vAlign w:val="center"/>
          </w:tcPr>
          <w:p w:rsidR="002C1EF8" w:rsidRDefault="002C1EF8" w:rsidP="00A94F14">
            <w:pPr>
              <w:jc w:val="center"/>
              <w:rPr>
                <w:rFonts w:ascii="Times New Roman" w:hAnsi="Times New Roman" w:cs="Times New Roman"/>
              </w:rPr>
            </w:pPr>
          </w:p>
          <w:p w:rsidR="002C2C9E" w:rsidRDefault="00F8178D" w:rsidP="00A94F14">
            <w:pPr>
              <w:jc w:val="center"/>
              <w:rPr>
                <w:rFonts w:ascii="Times New Roman" w:hAnsi="Times New Roman" w:cs="Times New Roman"/>
              </w:rPr>
            </w:pPr>
            <w:r w:rsidRPr="00F8178D">
              <w:rPr>
                <w:rFonts w:ascii="Times New Roman" w:hAnsi="Times New Roman" w:cs="Times New Roman"/>
              </w:rPr>
              <w:t>Akran Baskısına Hayır Diyebilme</w:t>
            </w:r>
          </w:p>
          <w:p w:rsidR="002C2C9E" w:rsidRDefault="002C2C9E" w:rsidP="00A94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vAlign w:val="center"/>
          </w:tcPr>
          <w:p w:rsidR="007374B1" w:rsidRDefault="00F8178D" w:rsidP="00F8178D">
            <w:pPr>
              <w:jc w:val="center"/>
              <w:rPr>
                <w:rFonts w:ascii="Times New Roman" w:hAnsi="Times New Roman" w:cs="Times New Roman"/>
              </w:rPr>
            </w:pPr>
            <w:r w:rsidRPr="00F8178D">
              <w:rPr>
                <w:rFonts w:ascii="Times New Roman" w:hAnsi="Times New Roman" w:cs="Times New Roman"/>
              </w:rPr>
              <w:t>Kendisine yapılan teklifi kendi istekleri ile kıyaslayarak hayır diyebilir</w:t>
            </w:r>
          </w:p>
        </w:tc>
        <w:tc>
          <w:tcPr>
            <w:tcW w:w="2263" w:type="dxa"/>
            <w:vAlign w:val="center"/>
          </w:tcPr>
          <w:p w:rsidR="002C1EF8" w:rsidRDefault="001F7294" w:rsidP="002C1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30/06 – </w:t>
            </w:r>
            <w:proofErr w:type="gramStart"/>
            <w:r>
              <w:rPr>
                <w:rFonts w:ascii="Times New Roman" w:hAnsi="Times New Roman" w:cs="Times New Roman"/>
              </w:rPr>
              <w:t>30/08/2016</w:t>
            </w:r>
            <w:proofErr w:type="gramEnd"/>
          </w:p>
        </w:tc>
        <w:tc>
          <w:tcPr>
            <w:tcW w:w="2254" w:type="dxa"/>
            <w:vAlign w:val="center"/>
          </w:tcPr>
          <w:p w:rsidR="002C1EF8" w:rsidRDefault="001F7294" w:rsidP="001F7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Süreç planlandığı gibi ilerlemektedir.</w:t>
            </w:r>
          </w:p>
        </w:tc>
      </w:tr>
    </w:tbl>
    <w:p w:rsidR="002C1EF8" w:rsidRDefault="002C1EF8" w:rsidP="002C1EF8">
      <w:pPr>
        <w:rPr>
          <w:rFonts w:ascii="Times New Roman" w:hAnsi="Times New Roman" w:cs="Times New Roman"/>
        </w:rPr>
      </w:pPr>
    </w:p>
    <w:p w:rsidR="00F71D4F" w:rsidRDefault="002C1EF8" w:rsidP="002C1EF8">
      <w:pPr>
        <w:rPr>
          <w:rFonts w:ascii="Times New Roman" w:hAnsi="Times New Roman" w:cs="Times New Roman"/>
          <w:b/>
        </w:rPr>
      </w:pPr>
      <w:r w:rsidRPr="00A44B07">
        <w:rPr>
          <w:rFonts w:ascii="Times New Roman" w:hAnsi="Times New Roman" w:cs="Times New Roman"/>
          <w:b/>
        </w:rPr>
        <w:t xml:space="preserve">Hedeflere ilişkin çalışmalar etkili oldu mu? </w:t>
      </w:r>
      <w:proofErr w:type="gramStart"/>
      <w:r w:rsidRPr="00A44B07">
        <w:rPr>
          <w:rFonts w:ascii="Times New Roman" w:hAnsi="Times New Roman" w:cs="Times New Roman"/>
          <w:b/>
        </w:rPr>
        <w:t>Evet</w:t>
      </w:r>
      <w:proofErr w:type="gramEnd"/>
      <w:r w:rsidRPr="00A44B07">
        <w:rPr>
          <w:rFonts w:ascii="Times New Roman" w:hAnsi="Times New Roman" w:cs="Times New Roman"/>
          <w:b/>
        </w:rPr>
        <w:t xml:space="preserve"> ise nasıl bu karara vardığınızı kısaca açıklayınız Hayır ise neden ulaşılamadığını açıklayın</w:t>
      </w:r>
    </w:p>
    <w:p w:rsidR="002C2C9E" w:rsidRPr="00A44B07" w:rsidRDefault="001F7294" w:rsidP="002C1EF8">
      <w:pPr>
        <w:rPr>
          <w:rFonts w:ascii="Times New Roman" w:hAnsi="Times New Roman" w:cs="Times New Roman"/>
          <w:b/>
        </w:rPr>
      </w:pPr>
      <w:r w:rsidRPr="001F7294">
        <w:rPr>
          <w:rFonts w:ascii="Times New Roman" w:hAnsi="Times New Roman" w:cs="Times New Roman"/>
        </w:rPr>
        <w:t>Çalışmalar başarılı şekilde ilerlemektedir. Bilinçlendirme faaliyetleri çocuğun günlük yaşantısına ve gelişimine destekleyici katkılar sunmaktadır</w:t>
      </w:r>
      <w:r>
        <w:rPr>
          <w:rFonts w:ascii="Times New Roman" w:hAnsi="Times New Roman" w:cs="Times New Roman"/>
          <w:b/>
        </w:rPr>
        <w:t>.</w:t>
      </w:r>
    </w:p>
    <w:p w:rsidR="002C1EF8" w:rsidRDefault="002C1EF8" w:rsidP="002C1EF8">
      <w:pPr>
        <w:rPr>
          <w:rFonts w:ascii="Times New Roman" w:hAnsi="Times New Roman" w:cs="Times New Roman"/>
        </w:rPr>
      </w:pPr>
      <w:r w:rsidRPr="00A44B07">
        <w:rPr>
          <w:rFonts w:ascii="Times New Roman" w:hAnsi="Times New Roman" w:cs="Times New Roman"/>
          <w:b/>
        </w:rPr>
        <w:t>Çocuğun nasıl bir gelişme gösterdiğini, gayretini ve başarısını değerlendiriniz</w:t>
      </w:r>
      <w:r>
        <w:rPr>
          <w:rFonts w:ascii="Times New Roman" w:hAnsi="Times New Roman" w:cs="Times New Roman"/>
        </w:rPr>
        <w:t>.</w:t>
      </w:r>
    </w:p>
    <w:p w:rsidR="002C2C9E" w:rsidRDefault="003F1233" w:rsidP="002C1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Ço</w:t>
      </w:r>
      <w:r w:rsidR="00C620A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uğun k</w:t>
      </w:r>
      <w:r w:rsidR="001F7294">
        <w:rPr>
          <w:rFonts w:ascii="Times New Roman" w:hAnsi="Times New Roman" w:cs="Times New Roman"/>
        </w:rPr>
        <w:t>endini ifade becerileri, özsaygısı ve özgüveni pekiştirilmekte</w:t>
      </w:r>
      <w:r>
        <w:rPr>
          <w:rFonts w:ascii="Times New Roman" w:hAnsi="Times New Roman" w:cs="Times New Roman"/>
        </w:rPr>
        <w:t>dir</w:t>
      </w:r>
      <w:r w:rsidR="001F7294">
        <w:rPr>
          <w:rFonts w:ascii="Times New Roman" w:hAnsi="Times New Roman" w:cs="Times New Roman"/>
        </w:rPr>
        <w:t xml:space="preserve">, çevreden gelebilecek risklere karşı donanımlı hale gelme konusunda istekli ve çalışmaya yatkın bir </w:t>
      </w:r>
      <w:r>
        <w:rPr>
          <w:rFonts w:ascii="Times New Roman" w:hAnsi="Times New Roman" w:cs="Times New Roman"/>
        </w:rPr>
        <w:t xml:space="preserve">yapısı mevcut, </w:t>
      </w:r>
      <w:r w:rsidR="001F7294">
        <w:rPr>
          <w:rFonts w:ascii="Times New Roman" w:hAnsi="Times New Roman" w:cs="Times New Roman"/>
        </w:rPr>
        <w:t xml:space="preserve">süreç </w:t>
      </w:r>
      <w:r>
        <w:rPr>
          <w:rFonts w:ascii="Times New Roman" w:hAnsi="Times New Roman" w:cs="Times New Roman"/>
        </w:rPr>
        <w:t xml:space="preserve">olağan biçimde </w:t>
      </w:r>
      <w:r w:rsidR="001F7294">
        <w:rPr>
          <w:rFonts w:ascii="Times New Roman" w:hAnsi="Times New Roman" w:cs="Times New Roman"/>
        </w:rPr>
        <w:t xml:space="preserve">devam ettirilmektedir. </w:t>
      </w:r>
    </w:p>
    <w:p w:rsidR="00917A9A" w:rsidRDefault="002C1EF8" w:rsidP="002C1EF8">
      <w:pPr>
        <w:rPr>
          <w:rFonts w:ascii="Times New Roman" w:hAnsi="Times New Roman" w:cs="Times New Roman"/>
          <w:b/>
        </w:rPr>
      </w:pPr>
      <w:proofErr w:type="gramStart"/>
      <w:r w:rsidRPr="00A44B07">
        <w:rPr>
          <w:rFonts w:ascii="Times New Roman" w:hAnsi="Times New Roman" w:cs="Times New Roman"/>
          <w:b/>
        </w:rPr>
        <w:lastRenderedPageBreak/>
        <w:t xml:space="preserve">Çocuk hakkında yapılmasının faydalı olacağını düşündüğünüz herhangi bir </w:t>
      </w:r>
      <w:r w:rsidR="00917A9A">
        <w:rPr>
          <w:rFonts w:ascii="Times New Roman" w:hAnsi="Times New Roman" w:cs="Times New Roman"/>
          <w:b/>
        </w:rPr>
        <w:t>çalışma var mı</w:t>
      </w:r>
      <w:proofErr w:type="gramEnd"/>
    </w:p>
    <w:p w:rsidR="002C1EF8" w:rsidRPr="002C2C9E" w:rsidRDefault="007F5217" w:rsidP="00917A9A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FDD70" wp14:editId="64EF0620">
                <wp:simplePos x="0" y="0"/>
                <wp:positionH relativeFrom="column">
                  <wp:posOffset>6986905</wp:posOffset>
                </wp:positionH>
                <wp:positionV relativeFrom="paragraph">
                  <wp:posOffset>95885</wp:posOffset>
                </wp:positionV>
                <wp:extent cx="914400" cy="914400"/>
                <wp:effectExtent l="9525" t="12065" r="9525" b="698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36DF02" id="Rectangle 16" o:spid="_x0000_s1026" style="position:absolute;margin-left:550.15pt;margin-top:7.55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ADDF4" wp14:editId="41B1BBCC">
                <wp:simplePos x="0" y="0"/>
                <wp:positionH relativeFrom="column">
                  <wp:posOffset>-1823720</wp:posOffset>
                </wp:positionH>
                <wp:positionV relativeFrom="paragraph">
                  <wp:posOffset>300355</wp:posOffset>
                </wp:positionV>
                <wp:extent cx="90805" cy="90805"/>
                <wp:effectExtent l="9525" t="6985" r="13970" b="698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D14DA6" id="Rectangle 14" o:spid="_x0000_s1026" style="position:absolute;margin-left:-143.6pt;margin-top:23.6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JaIGw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"/>
            </w:pict>
          </mc:Fallback>
        </mc:AlternateContent>
      </w:r>
      <w:r w:rsidR="002C2C9E">
        <w:rPr>
          <w:rFonts w:ascii="Times New Roman" w:hAnsi="Times New Roman" w:cs="Times New Roman"/>
        </w:rPr>
        <w:t xml:space="preserve">    </w:t>
      </w:r>
      <w:r w:rsidR="002C2C9E" w:rsidRPr="00C620A6">
        <w:rPr>
          <w:rFonts w:ascii="Times New Roman" w:hAnsi="Times New Roman" w:cs="Times New Roman"/>
          <w:b/>
        </w:rPr>
        <w:t xml:space="preserve"> </w:t>
      </w:r>
      <w:proofErr w:type="gramStart"/>
      <w:r w:rsidR="001F7294" w:rsidRPr="00C620A6">
        <w:rPr>
          <w:rFonts w:ascii="Times New Roman" w:hAnsi="Times New Roman" w:cs="Times New Roman"/>
          <w:b/>
        </w:rPr>
        <w:t>x</w:t>
      </w:r>
      <w:r w:rsidR="002C1EF8">
        <w:rPr>
          <w:rFonts w:ascii="Times New Roman" w:hAnsi="Times New Roman" w:cs="Times New Roman"/>
        </w:rPr>
        <w:t xml:space="preserve">   </w:t>
      </w:r>
      <w:r w:rsidR="002C1EF8" w:rsidRPr="00C620A6">
        <w:rPr>
          <w:rFonts w:ascii="Times New Roman" w:hAnsi="Times New Roman" w:cs="Times New Roman"/>
        </w:rPr>
        <w:t>Evet</w:t>
      </w:r>
      <w:proofErr w:type="gramEnd"/>
      <w:r w:rsidR="002C1EF8" w:rsidRPr="002C2C9E">
        <w:rPr>
          <w:rFonts w:ascii="Times New Roman" w:hAnsi="Times New Roman" w:cs="Times New Roman"/>
          <w:b/>
        </w:rPr>
        <w:t xml:space="preserve">                     </w:t>
      </w:r>
      <w:r w:rsidR="002C1EF8" w:rsidRPr="00C620A6">
        <w:rPr>
          <w:rFonts w:ascii="Times New Roman" w:hAnsi="Times New Roman" w:cs="Times New Roman"/>
        </w:rPr>
        <w:t xml:space="preserve"> Hayır</w:t>
      </w:r>
    </w:p>
    <w:p w:rsidR="00A70E59" w:rsidRDefault="001F7294" w:rsidP="002C1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Görüşmelere devam edilmesinin uygun olduğu düşünülmektedir. Özellikle annesinin çocuğa yaklaşım ve etkili ebeveynlik konusunda bilinçlendirilmesine devam edilmelidir.</w:t>
      </w:r>
    </w:p>
    <w:p w:rsidR="00F8178D" w:rsidRPr="00917A9A" w:rsidRDefault="00A70E59" w:rsidP="00A44B07">
      <w:pPr>
        <w:rPr>
          <w:rFonts w:ascii="Times New Roman" w:hAnsi="Times New Roman" w:cs="Times New Roman"/>
          <w:b/>
        </w:rPr>
      </w:pPr>
      <w:r w:rsidRPr="002919DA">
        <w:rPr>
          <w:rFonts w:ascii="Times New Roman" w:hAnsi="Times New Roman" w:cs="Times New Roman"/>
          <w:b/>
        </w:rPr>
        <w:t>Danışmanlık Tedbiri ile ilgili bir sonraki rapor dönemine kadar planlanan görüşmeler</w:t>
      </w:r>
      <w:r w:rsidR="002E2DB5">
        <w:fldChar w:fldCharType="begin"/>
      </w:r>
      <w:r w:rsidR="002E2DB5">
        <w:instrText xml:space="preserve"> LINK </w:instrText>
      </w:r>
      <w:r w:rsidR="003F1233">
        <w:instrText xml:space="preserve">Excel.Sheet.12 "D:\\KÜRŞAT DOSYALAR\\DANIŞMANLIK TDBR\\YAZIŞMALAR haziran '16 sonrası\\CANKIZ ERGİN\\cankız ergin dtk planı.xlsx" Sayfa1!R1C1:R15C6 </w:instrText>
      </w:r>
      <w:r w:rsidR="002E2DB5">
        <w:instrText xml:space="preserve">\a \f 4 \h  \* MERGEFORMAT </w:instrText>
      </w:r>
      <w:r w:rsidR="002E2DB5">
        <w:fldChar w:fldCharType="separate"/>
      </w:r>
    </w:p>
    <w:tbl>
      <w:tblPr>
        <w:tblW w:w="95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06"/>
        <w:gridCol w:w="2039"/>
        <w:gridCol w:w="3010"/>
        <w:gridCol w:w="2040"/>
        <w:gridCol w:w="1561"/>
      </w:tblGrid>
      <w:tr w:rsidR="00F8178D" w:rsidRPr="00F8178D" w:rsidTr="00F8178D">
        <w:trPr>
          <w:divId w:val="1104572593"/>
          <w:trHeight w:val="390"/>
        </w:trPr>
        <w:tc>
          <w:tcPr>
            <w:tcW w:w="95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Danışmanlık Tedbiri Uygulama Planı</w:t>
            </w:r>
          </w:p>
        </w:tc>
      </w:tr>
      <w:tr w:rsidR="00F8178D" w:rsidRPr="00F8178D" w:rsidTr="00F8178D">
        <w:trPr>
          <w:divId w:val="1104572593"/>
          <w:trHeight w:val="390"/>
        </w:trPr>
        <w:tc>
          <w:tcPr>
            <w:tcW w:w="952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Genel Amaç ve Kazanımlar</w:t>
            </w:r>
          </w:p>
        </w:tc>
      </w:tr>
      <w:tr w:rsidR="00F8178D" w:rsidRPr="00F8178D" w:rsidTr="00A94F14">
        <w:trPr>
          <w:divId w:val="1104572593"/>
          <w:trHeight w:val="78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17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Görüşme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Öngörülen görüşmenin konusu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Görüşmenin amaç ve kazanımı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çalışmanın kısa özeti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Görüşmenin başarı göstergeleri</w:t>
            </w:r>
          </w:p>
        </w:tc>
      </w:tr>
      <w:tr w:rsidR="00F8178D" w:rsidRPr="00F8178D" w:rsidTr="00A94F14">
        <w:trPr>
          <w:divId w:val="1104572593"/>
          <w:trHeight w:val="624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Çocuk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İletişim Becerilerinin Artırılması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Çocuk kişisel özelliklerini tanır, diğerleri ile aynı ve farklı olan yönlerini </w:t>
            </w:r>
            <w:proofErr w:type="spellStart"/>
            <w:r w:rsidRPr="00F8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ayırteder</w:t>
            </w:r>
            <w:proofErr w:type="spellEnd"/>
            <w:r w:rsidRPr="00F8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Kendini kişisel özelliklerine göre tanıma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Gözlem / Değerlendirme</w:t>
            </w:r>
          </w:p>
        </w:tc>
      </w:tr>
      <w:tr w:rsidR="00F8178D" w:rsidRPr="00F8178D" w:rsidTr="00A94F14">
        <w:trPr>
          <w:divId w:val="1104572593"/>
          <w:trHeight w:val="624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İletişim Becerilerinin Artırılması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Kendini suçlayıcı ifadeler kullanmadan ifade etmenin öneminin farkına varır.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Kendini uygun yöntemlerle ifade edebilme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Gözlem / Değerlendirme</w:t>
            </w:r>
          </w:p>
        </w:tc>
      </w:tr>
      <w:tr w:rsidR="00F8178D" w:rsidRPr="00F8178D" w:rsidTr="00A94F14">
        <w:trPr>
          <w:divId w:val="1104572593"/>
          <w:trHeight w:val="624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İletişim Becerilerinin Artırılması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Duygularını tanır ve </w:t>
            </w:r>
            <w:proofErr w:type="spellStart"/>
            <w:r w:rsidRPr="00F8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ayırtedebilir</w:t>
            </w:r>
            <w:proofErr w:type="spellEnd"/>
            <w:r w:rsidRPr="00F8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Suçlayıcı ifadelerin neden olduğu sorunları </w:t>
            </w:r>
            <w:proofErr w:type="spellStart"/>
            <w:r w:rsidRPr="00F8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farkeder</w:t>
            </w:r>
            <w:proofErr w:type="spellEnd"/>
            <w:r w:rsidRPr="00F8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Kendini uygun yöntemlerle ifade edebilme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Gözlem / Değerlendirme</w:t>
            </w:r>
          </w:p>
        </w:tc>
      </w:tr>
      <w:tr w:rsidR="00F8178D" w:rsidRPr="00F8178D" w:rsidTr="00A94F14">
        <w:trPr>
          <w:divId w:val="1104572593"/>
          <w:trHeight w:val="624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İletişim Becerilerinin Artırılması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Kendini ifade ederken ben dilini bilir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Kendini uygun yöntemlerle ifade edebilme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Gözlem / Değerlendirme</w:t>
            </w:r>
          </w:p>
        </w:tc>
      </w:tr>
      <w:tr w:rsidR="00F8178D" w:rsidRPr="00F8178D" w:rsidTr="00A94F14">
        <w:trPr>
          <w:divId w:val="1104572593"/>
          <w:trHeight w:val="624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Akran Baskısına Hayır Diyebilme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Kendisine yapılan teklifi kendi öncelikleri, ihtiyaçları ve istekleriyle karşılayabilir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Hayır diyebilme becerisi kazandırma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Gözlem / Değerlendirme</w:t>
            </w:r>
          </w:p>
        </w:tc>
      </w:tr>
      <w:tr w:rsidR="00F8178D" w:rsidRPr="00F8178D" w:rsidTr="00A94F14">
        <w:trPr>
          <w:divId w:val="1104572593"/>
          <w:trHeight w:val="624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Akran Baskısına Hayır Diyebilme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Kendisine yapılan teklifi kendi öncelikleri, ihtiyaçları ve istekleriyle kıyaslayabilir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Hayır diyebilme becerisi kazandırma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Gözlem / Değerlendirme</w:t>
            </w:r>
          </w:p>
        </w:tc>
      </w:tr>
      <w:tr w:rsidR="00F8178D" w:rsidRPr="00F8178D" w:rsidTr="00A94F14">
        <w:trPr>
          <w:divId w:val="1104572593"/>
          <w:trHeight w:val="624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Akran Baskısına Hayır Diyebilme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Kendisine yapılan teklifi kendi öncelikleri, ihtiyaçları ve istekleriyle kıyaslayabilir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Hayır diyebilme becerisi kazandırma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Gözlem / Değerlendirme</w:t>
            </w:r>
          </w:p>
        </w:tc>
      </w:tr>
      <w:tr w:rsidR="00F8178D" w:rsidRPr="00F8178D" w:rsidTr="00A94F14">
        <w:trPr>
          <w:divId w:val="1104572593"/>
          <w:trHeight w:val="624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Akran Baskısına Hayır Diyebilme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Kendisine yapılan teklifi kendi öncelikleri, ihtiyaçları ve istekleriyle kıyaslayabilir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Hayır diyebilme becerisi kazandırma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Gözlem / Değerlendirme</w:t>
            </w:r>
          </w:p>
        </w:tc>
      </w:tr>
      <w:tr w:rsidR="00F8178D" w:rsidRPr="00F8178D" w:rsidTr="00A94F14">
        <w:trPr>
          <w:divId w:val="1104572593"/>
          <w:trHeight w:val="624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Aile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78D" w:rsidRPr="00F8178D" w:rsidRDefault="00A94F14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İstismar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78D" w:rsidRPr="00F8178D" w:rsidRDefault="00A94F14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Çocukları</w:t>
            </w:r>
            <w:r w:rsidR="00C3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nı istismardan korumak için yapabileceklerini bilir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78D" w:rsidRPr="00F8178D" w:rsidRDefault="00C319A7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Aileyi bilgilendirme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Gözlem / Değerlendirme</w:t>
            </w:r>
          </w:p>
        </w:tc>
      </w:tr>
      <w:tr w:rsidR="00F8178D" w:rsidRPr="00F8178D" w:rsidTr="00A94F14">
        <w:trPr>
          <w:divId w:val="1104572593"/>
          <w:trHeight w:val="624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78D" w:rsidRPr="00F8178D" w:rsidRDefault="00A94F14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İstismar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78D" w:rsidRPr="00F8178D" w:rsidRDefault="00C319A7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Atılması gereken ilk adımları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farkedebilir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78D" w:rsidRPr="00F8178D" w:rsidRDefault="00C319A7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Aileyi bilinçlendirme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8D" w:rsidRPr="00F8178D" w:rsidRDefault="00F8178D" w:rsidP="00F8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Gözlem / Değerlendirme</w:t>
            </w:r>
          </w:p>
        </w:tc>
      </w:tr>
    </w:tbl>
    <w:tbl>
      <w:tblPr>
        <w:tblW w:w="95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399"/>
        <w:gridCol w:w="2041"/>
        <w:gridCol w:w="3013"/>
        <w:gridCol w:w="2042"/>
        <w:gridCol w:w="1561"/>
      </w:tblGrid>
      <w:tr w:rsidR="00A94F14" w:rsidRPr="00F8178D" w:rsidTr="00A94F14">
        <w:trPr>
          <w:trHeight w:val="624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14" w:rsidRPr="00F8178D" w:rsidRDefault="00A94F14" w:rsidP="00A9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14" w:rsidRPr="00F8178D" w:rsidRDefault="00A94F14" w:rsidP="00A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14" w:rsidRDefault="00A94F14" w:rsidP="00A94F14">
            <w:pPr>
              <w:jc w:val="center"/>
            </w:pPr>
            <w:r w:rsidRPr="0038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İstismar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14" w:rsidRPr="00F8178D" w:rsidRDefault="00C319A7" w:rsidP="00A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Ebeveyn duygu ve düşüncelerini paylaşabilir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14" w:rsidRPr="00F8178D" w:rsidRDefault="00C319A7" w:rsidP="00A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Öyküyü alabilme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14" w:rsidRPr="00F8178D" w:rsidRDefault="00A94F14" w:rsidP="00A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Gözlem / Değerlendirme</w:t>
            </w:r>
          </w:p>
        </w:tc>
      </w:tr>
      <w:tr w:rsidR="00A94F14" w:rsidRPr="00F8178D" w:rsidTr="00A94F14">
        <w:trPr>
          <w:trHeight w:val="624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14" w:rsidRPr="00F8178D" w:rsidRDefault="00A94F14" w:rsidP="00A9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14" w:rsidRPr="00F8178D" w:rsidRDefault="00A94F14" w:rsidP="00A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14" w:rsidRDefault="00A94F14" w:rsidP="00A94F14">
            <w:pPr>
              <w:jc w:val="center"/>
            </w:pPr>
            <w:r w:rsidRPr="0038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İstismar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14" w:rsidRPr="00F8178D" w:rsidRDefault="00C319A7" w:rsidP="00A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İstismarın etkileri konusunda bilgi sahibi olur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14" w:rsidRPr="00F8178D" w:rsidRDefault="00C319A7" w:rsidP="00A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Aileyi bilgilendirme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14" w:rsidRPr="00F8178D" w:rsidRDefault="00A94F14" w:rsidP="00A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1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Gözlem / Değerlendirme</w:t>
            </w:r>
          </w:p>
        </w:tc>
      </w:tr>
    </w:tbl>
    <w:p w:rsidR="00A44B07" w:rsidRDefault="002E2DB5" w:rsidP="00A44B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:rsidR="002C1EF8" w:rsidRDefault="00A44B07" w:rsidP="00A44B07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</w:t>
      </w:r>
      <w:r w:rsidR="002C2C9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2C2C9E">
        <w:rPr>
          <w:rFonts w:ascii="Times New Roman" w:hAnsi="Times New Roman" w:cs="Times New Roman"/>
          <w:b/>
        </w:rPr>
        <w:t>Danışmanlık Tedbirini Uygulayan</w:t>
      </w:r>
    </w:p>
    <w:p w:rsidR="00C620A6" w:rsidRDefault="00C620A6" w:rsidP="00C620A6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</w:t>
      </w:r>
      <w:r w:rsidR="00A70E59" w:rsidRPr="00A70E59">
        <w:rPr>
          <w:rFonts w:ascii="Times New Roman" w:hAnsi="Times New Roman" w:cs="Times New Roman"/>
          <w:b/>
        </w:rPr>
        <w:t xml:space="preserve">Adı ve </w:t>
      </w:r>
      <w:proofErr w:type="spellStart"/>
      <w:r w:rsidR="00A70E59" w:rsidRPr="00A70E59">
        <w:rPr>
          <w:rFonts w:ascii="Times New Roman" w:hAnsi="Times New Roman" w:cs="Times New Roman"/>
          <w:b/>
        </w:rPr>
        <w:t>Soyadı:</w:t>
      </w:r>
      <w:proofErr w:type="spellEnd"/>
    </w:p>
    <w:p w:rsidR="00A70E59" w:rsidRPr="00C620A6" w:rsidRDefault="00C620A6" w:rsidP="00C620A6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</w:t>
      </w:r>
      <w:proofErr w:type="spellStart"/>
      <w:r w:rsidR="00A70E59" w:rsidRPr="00A70E59">
        <w:rPr>
          <w:rFonts w:ascii="Times New Roman" w:hAnsi="Times New Roman" w:cs="Times New Roman"/>
          <w:b/>
        </w:rPr>
        <w:t>Ünvanı</w:t>
      </w:r>
      <w:proofErr w:type="spellEnd"/>
      <w:r w:rsidR="00A70E59" w:rsidRPr="00A70E59">
        <w:rPr>
          <w:rFonts w:ascii="Times New Roman" w:hAnsi="Times New Roman" w:cs="Times New Roman"/>
          <w:b/>
        </w:rPr>
        <w:t>:</w:t>
      </w:r>
      <w:r w:rsidR="002A27B7">
        <w:rPr>
          <w:rFonts w:ascii="Times New Roman" w:hAnsi="Times New Roman" w:cs="Times New Roman"/>
          <w:b/>
        </w:rPr>
        <w:t xml:space="preserve"> </w:t>
      </w:r>
    </w:p>
    <w:sectPr w:rsidR="00A70E59" w:rsidRPr="00C620A6" w:rsidSect="00FD7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4F"/>
    <w:rsid w:val="000D78FA"/>
    <w:rsid w:val="001F7294"/>
    <w:rsid w:val="002346BF"/>
    <w:rsid w:val="002919DA"/>
    <w:rsid w:val="002A27B7"/>
    <w:rsid w:val="002B55F8"/>
    <w:rsid w:val="002C1EF8"/>
    <w:rsid w:val="002C2C9E"/>
    <w:rsid w:val="002E2DB5"/>
    <w:rsid w:val="00342DE9"/>
    <w:rsid w:val="003F1233"/>
    <w:rsid w:val="00412C47"/>
    <w:rsid w:val="00515790"/>
    <w:rsid w:val="00517DA7"/>
    <w:rsid w:val="005828A3"/>
    <w:rsid w:val="00634D2B"/>
    <w:rsid w:val="00702058"/>
    <w:rsid w:val="007374B1"/>
    <w:rsid w:val="007F5217"/>
    <w:rsid w:val="00880631"/>
    <w:rsid w:val="00917A9A"/>
    <w:rsid w:val="009951FF"/>
    <w:rsid w:val="00A44B07"/>
    <w:rsid w:val="00A70E59"/>
    <w:rsid w:val="00A865FC"/>
    <w:rsid w:val="00A94F14"/>
    <w:rsid w:val="00B719BB"/>
    <w:rsid w:val="00C319A7"/>
    <w:rsid w:val="00C32BF8"/>
    <w:rsid w:val="00C620A6"/>
    <w:rsid w:val="00CA4490"/>
    <w:rsid w:val="00D32BAD"/>
    <w:rsid w:val="00D6788B"/>
    <w:rsid w:val="00E524B1"/>
    <w:rsid w:val="00F71D4F"/>
    <w:rsid w:val="00F8178D"/>
    <w:rsid w:val="00FD7970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1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3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46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1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3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4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REHBERLIK</cp:lastModifiedBy>
  <cp:revision>4</cp:revision>
  <cp:lastPrinted>2016-09-20T08:42:00Z</cp:lastPrinted>
  <dcterms:created xsi:type="dcterms:W3CDTF">2016-10-26T05:23:00Z</dcterms:created>
  <dcterms:modified xsi:type="dcterms:W3CDTF">2016-11-02T10:49:00Z</dcterms:modified>
</cp:coreProperties>
</file>